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8A" w:rsidRDefault="001A168A" w:rsidP="001A168A">
      <w:pPr>
        <w:spacing w:before="95"/>
        <w:rPr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3207"/>
        <w:gridCol w:w="6240"/>
        <w:gridCol w:w="3118"/>
      </w:tblGrid>
      <w:tr w:rsidR="001A168A" w:rsidTr="002262BB">
        <w:trPr>
          <w:trHeight w:val="1002"/>
        </w:trPr>
        <w:tc>
          <w:tcPr>
            <w:tcW w:w="1016" w:type="dxa"/>
            <w:shd w:val="clear" w:color="auto" w:fill="12A7CB"/>
          </w:tcPr>
          <w:p w:rsidR="001A168A" w:rsidRDefault="001A168A" w:rsidP="002262BB">
            <w:pPr>
              <w:pStyle w:val="TableParagraph"/>
              <w:spacing w:before="156"/>
              <w:ind w:left="199" w:right="383" w:hanging="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SIRA </w:t>
            </w:r>
            <w:r>
              <w:rPr>
                <w:b/>
                <w:spacing w:val="-6"/>
                <w:sz w:val="20"/>
              </w:rPr>
              <w:t>NO</w:t>
            </w:r>
          </w:p>
        </w:tc>
        <w:tc>
          <w:tcPr>
            <w:tcW w:w="3207" w:type="dxa"/>
            <w:shd w:val="clear" w:color="auto" w:fill="12A7CB"/>
          </w:tcPr>
          <w:p w:rsidR="001A168A" w:rsidRDefault="001A168A" w:rsidP="002262BB">
            <w:pPr>
              <w:pStyle w:val="TableParagraph"/>
              <w:spacing w:before="163"/>
              <w:ind w:left="0"/>
              <w:rPr>
                <w:sz w:val="20"/>
              </w:rPr>
            </w:pPr>
          </w:p>
          <w:p w:rsidR="001A168A" w:rsidRDefault="001A168A" w:rsidP="002262BB">
            <w:pPr>
              <w:pStyle w:val="TableParagraph"/>
              <w:spacing w:before="1"/>
              <w:ind w:left="9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HİZMETİN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6240" w:type="dxa"/>
            <w:shd w:val="clear" w:color="auto" w:fill="12A7CB"/>
          </w:tcPr>
          <w:p w:rsidR="001A168A" w:rsidRDefault="001A168A" w:rsidP="002262BB">
            <w:pPr>
              <w:pStyle w:val="TableParagraph"/>
              <w:spacing w:before="163"/>
              <w:ind w:left="0"/>
              <w:rPr>
                <w:sz w:val="20"/>
              </w:rPr>
            </w:pPr>
          </w:p>
          <w:p w:rsidR="001A168A" w:rsidRDefault="001A168A" w:rsidP="002262BB">
            <w:pPr>
              <w:pStyle w:val="TableParagraph"/>
              <w:spacing w:before="1"/>
              <w:ind w:left="1504"/>
              <w:rPr>
                <w:b/>
                <w:sz w:val="20"/>
              </w:rPr>
            </w:pPr>
            <w:r>
              <w:rPr>
                <w:b/>
                <w:sz w:val="20"/>
              </w:rPr>
              <w:t>BAŞVURUDA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İSTENEN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BELGELER</w:t>
            </w:r>
          </w:p>
        </w:tc>
        <w:tc>
          <w:tcPr>
            <w:tcW w:w="3118" w:type="dxa"/>
            <w:shd w:val="clear" w:color="auto" w:fill="12A7CB"/>
          </w:tcPr>
          <w:p w:rsidR="001A168A" w:rsidRDefault="001A168A" w:rsidP="002262BB">
            <w:pPr>
              <w:pStyle w:val="TableParagraph"/>
              <w:spacing w:before="156"/>
              <w:ind w:left="3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HİZMETİN</w:t>
            </w:r>
          </w:p>
          <w:p w:rsidR="001A168A" w:rsidRDefault="001A168A" w:rsidP="002262BB">
            <w:pPr>
              <w:pStyle w:val="TableParagraph"/>
              <w:spacing w:before="137" w:line="230" w:lineRule="atLeast"/>
              <w:ind w:left="381" w:right="392"/>
              <w:rPr>
                <w:b/>
                <w:sz w:val="20"/>
              </w:rPr>
            </w:pPr>
            <w:r>
              <w:rPr>
                <w:b/>
                <w:sz w:val="20"/>
              </w:rPr>
              <w:t>TAMAMLANMA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SÜRESİ (EN GEÇ)</w:t>
            </w:r>
          </w:p>
        </w:tc>
      </w:tr>
      <w:tr w:rsidR="001A168A" w:rsidTr="002262BB">
        <w:trPr>
          <w:trHeight w:val="849"/>
        </w:trPr>
        <w:tc>
          <w:tcPr>
            <w:tcW w:w="1016" w:type="dxa"/>
          </w:tcPr>
          <w:p w:rsidR="001A168A" w:rsidRDefault="001A168A" w:rsidP="002262BB">
            <w:pPr>
              <w:pStyle w:val="TableParagraph"/>
              <w:spacing w:before="226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7" w:type="dxa"/>
          </w:tcPr>
          <w:p w:rsidR="001A168A" w:rsidRDefault="001A168A" w:rsidP="002262BB">
            <w:pPr>
              <w:pStyle w:val="TableParagraph"/>
              <w:spacing w:before="29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Avans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Krediler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verilmesi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işlemi</w:t>
            </w:r>
            <w:proofErr w:type="spellEnd"/>
          </w:p>
        </w:tc>
        <w:tc>
          <w:tcPr>
            <w:tcW w:w="6240" w:type="dxa"/>
          </w:tcPr>
          <w:p w:rsidR="001A168A" w:rsidRDefault="001A168A" w:rsidP="002262BB">
            <w:pPr>
              <w:pStyle w:val="TableParagraph"/>
              <w:spacing w:before="29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Muhasebe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İşlem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Fişi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Harcama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Talimatı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Kredi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Talepnamesi</w:t>
            </w:r>
            <w:proofErr w:type="spellEnd"/>
          </w:p>
        </w:tc>
        <w:tc>
          <w:tcPr>
            <w:tcW w:w="3118" w:type="dxa"/>
          </w:tcPr>
          <w:p w:rsidR="001A168A" w:rsidRDefault="001A168A" w:rsidP="002262BB">
            <w:pPr>
              <w:pStyle w:val="TableParagraph"/>
              <w:spacing w:before="226"/>
              <w:ind w:left="1248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spellStart"/>
            <w:r>
              <w:rPr>
                <w:spacing w:val="-2"/>
                <w:sz w:val="20"/>
              </w:rPr>
              <w:t>İşgünü</w:t>
            </w:r>
            <w:proofErr w:type="spellEnd"/>
          </w:p>
        </w:tc>
      </w:tr>
      <w:tr w:rsidR="001A168A" w:rsidTr="002262BB">
        <w:trPr>
          <w:trHeight w:val="849"/>
        </w:trPr>
        <w:tc>
          <w:tcPr>
            <w:tcW w:w="1016" w:type="dxa"/>
          </w:tcPr>
          <w:p w:rsidR="001A168A" w:rsidRDefault="001A168A" w:rsidP="002262BB">
            <w:pPr>
              <w:pStyle w:val="TableParagraph"/>
              <w:spacing w:before="226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7" w:type="dxa"/>
          </w:tcPr>
          <w:p w:rsidR="001A168A" w:rsidRDefault="001A168A" w:rsidP="002262BB">
            <w:pPr>
              <w:pStyle w:val="TableParagraph"/>
              <w:spacing w:before="27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Depozite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harç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iadeleri</w:t>
            </w:r>
            <w:proofErr w:type="spellEnd"/>
          </w:p>
        </w:tc>
        <w:tc>
          <w:tcPr>
            <w:tcW w:w="6240" w:type="dxa"/>
          </w:tcPr>
          <w:p w:rsidR="001A168A" w:rsidRDefault="001A168A" w:rsidP="002262BB">
            <w:pPr>
              <w:pStyle w:val="TableParagraph"/>
              <w:spacing w:before="27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Depozito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harçların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iadesine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ilişkin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ilgili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birimin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onay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yazısı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3118" w:type="dxa"/>
          </w:tcPr>
          <w:p w:rsidR="001A168A" w:rsidRDefault="001A168A" w:rsidP="002262BB">
            <w:pPr>
              <w:pStyle w:val="TableParagraph"/>
              <w:spacing w:before="226"/>
              <w:ind w:left="1248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proofErr w:type="spellStart"/>
            <w:r>
              <w:rPr>
                <w:spacing w:val="-2"/>
                <w:sz w:val="20"/>
              </w:rPr>
              <w:t>İşgünü</w:t>
            </w:r>
            <w:proofErr w:type="spellEnd"/>
          </w:p>
        </w:tc>
      </w:tr>
      <w:tr w:rsidR="001A168A" w:rsidTr="002262BB">
        <w:trPr>
          <w:trHeight w:val="1074"/>
        </w:trPr>
        <w:tc>
          <w:tcPr>
            <w:tcW w:w="1016" w:type="dxa"/>
          </w:tcPr>
          <w:p w:rsidR="001A168A" w:rsidRDefault="001A168A" w:rsidP="002262BB">
            <w:pPr>
              <w:pStyle w:val="TableParagraph"/>
              <w:spacing w:before="142"/>
              <w:ind w:left="0"/>
              <w:rPr>
                <w:sz w:val="20"/>
              </w:rPr>
            </w:pPr>
          </w:p>
          <w:p w:rsidR="001A168A" w:rsidRDefault="001A168A" w:rsidP="002262BB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7" w:type="dxa"/>
          </w:tcPr>
          <w:p w:rsidR="001A168A" w:rsidRDefault="001A168A" w:rsidP="002262BB">
            <w:pPr>
              <w:pStyle w:val="TableParagraph"/>
              <w:ind w:left="0" w:right="349"/>
              <w:rPr>
                <w:sz w:val="20"/>
              </w:rPr>
            </w:pPr>
            <w:proofErr w:type="spellStart"/>
            <w:r>
              <w:rPr>
                <w:sz w:val="20"/>
              </w:rPr>
              <w:t>Yurtiçi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Yurtdışında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geçici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görevlendirilen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personelin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yolluk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ödemelerinin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yapılması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işlemi</w:t>
            </w:r>
            <w:proofErr w:type="spellEnd"/>
          </w:p>
        </w:tc>
        <w:tc>
          <w:tcPr>
            <w:tcW w:w="6240" w:type="dxa"/>
          </w:tcPr>
          <w:p w:rsidR="001A168A" w:rsidRDefault="001A168A" w:rsidP="002262BB">
            <w:pPr>
              <w:pStyle w:val="TableParagraph"/>
              <w:ind w:left="0" w:right="1214"/>
              <w:jc w:val="both"/>
              <w:rPr>
                <w:sz w:val="20"/>
              </w:rPr>
            </w:pPr>
            <w:r>
              <w:rPr>
                <w:sz w:val="20"/>
              </w:rPr>
              <w:t>5018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sayılı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Kanun’un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61.maddesine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incelenmesi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gerekli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Ödeme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emri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Belgesi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Merkezi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Harcama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Belgeleri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Yönetmeliğine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eklenmesi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gereken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belge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ekleri</w:t>
            </w:r>
            <w:proofErr w:type="spellEnd"/>
          </w:p>
        </w:tc>
        <w:tc>
          <w:tcPr>
            <w:tcW w:w="3118" w:type="dxa"/>
          </w:tcPr>
          <w:p w:rsidR="001A168A" w:rsidRDefault="001A168A" w:rsidP="002262BB">
            <w:pPr>
              <w:pStyle w:val="TableParagraph"/>
              <w:spacing w:before="226"/>
              <w:ind w:left="220" w:right="392" w:hanging="58"/>
              <w:rPr>
                <w:sz w:val="20"/>
              </w:rPr>
            </w:pPr>
            <w:proofErr w:type="spellStart"/>
            <w:r>
              <w:rPr>
                <w:sz w:val="20"/>
              </w:rPr>
              <w:t>Muhasebat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Müdürlüğü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proofErr w:type="spellStart"/>
            <w:r>
              <w:rPr>
                <w:sz w:val="20"/>
              </w:rPr>
              <w:t>sıra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tebliğe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göre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işgünü</w:t>
            </w:r>
            <w:proofErr w:type="spellEnd"/>
          </w:p>
        </w:tc>
      </w:tr>
      <w:tr w:rsidR="001A168A" w:rsidTr="002262BB">
        <w:trPr>
          <w:trHeight w:val="1094"/>
        </w:trPr>
        <w:tc>
          <w:tcPr>
            <w:tcW w:w="1016" w:type="dxa"/>
          </w:tcPr>
          <w:p w:rsidR="001A168A" w:rsidRDefault="001A168A" w:rsidP="002262BB">
            <w:pPr>
              <w:pStyle w:val="TableParagraph"/>
              <w:spacing w:before="226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207" w:type="dxa"/>
          </w:tcPr>
          <w:p w:rsidR="001A168A" w:rsidRPr="009C7203" w:rsidRDefault="001A168A" w:rsidP="002262BB">
            <w:pPr>
              <w:pStyle w:val="TableParagraph"/>
              <w:ind w:left="0" w:right="349"/>
              <w:rPr>
                <w:sz w:val="20"/>
              </w:rPr>
            </w:pPr>
            <w:proofErr w:type="spellStart"/>
            <w:r w:rsidRPr="009C7203">
              <w:rPr>
                <w:sz w:val="20"/>
              </w:rPr>
              <w:t>Kadro</w:t>
            </w:r>
            <w:proofErr w:type="spellEnd"/>
            <w:r w:rsidRPr="009C7203">
              <w:rPr>
                <w:spacing w:val="-13"/>
                <w:sz w:val="20"/>
              </w:rPr>
              <w:t xml:space="preserve"> </w:t>
            </w:r>
            <w:proofErr w:type="spellStart"/>
            <w:r w:rsidRPr="009C7203">
              <w:rPr>
                <w:sz w:val="20"/>
              </w:rPr>
              <w:t>Dağılım</w:t>
            </w:r>
            <w:proofErr w:type="spellEnd"/>
            <w:r w:rsidRPr="009C7203">
              <w:rPr>
                <w:spacing w:val="-12"/>
                <w:sz w:val="20"/>
              </w:rPr>
              <w:t xml:space="preserve"> </w:t>
            </w:r>
            <w:proofErr w:type="spellStart"/>
            <w:r w:rsidRPr="009C7203">
              <w:rPr>
                <w:sz w:val="20"/>
              </w:rPr>
              <w:t>Cetvellerinin</w:t>
            </w:r>
            <w:proofErr w:type="spellEnd"/>
            <w:r w:rsidRPr="009C7203">
              <w:rPr>
                <w:spacing w:val="-13"/>
                <w:sz w:val="20"/>
              </w:rPr>
              <w:t xml:space="preserve"> </w:t>
            </w:r>
            <w:proofErr w:type="spellStart"/>
            <w:r w:rsidRPr="009C7203">
              <w:rPr>
                <w:sz w:val="20"/>
              </w:rPr>
              <w:t>Ön</w:t>
            </w:r>
            <w:proofErr w:type="spellEnd"/>
            <w:r w:rsidRPr="009C7203">
              <w:rPr>
                <w:sz w:val="20"/>
              </w:rPr>
              <w:t xml:space="preserve"> Mali </w:t>
            </w:r>
            <w:proofErr w:type="spellStart"/>
            <w:r w:rsidRPr="009C7203">
              <w:rPr>
                <w:sz w:val="20"/>
              </w:rPr>
              <w:t>Kontrol</w:t>
            </w:r>
            <w:proofErr w:type="spellEnd"/>
            <w:r w:rsidRPr="009C7203">
              <w:rPr>
                <w:sz w:val="20"/>
              </w:rPr>
              <w:t xml:space="preserve"> </w:t>
            </w:r>
            <w:proofErr w:type="spellStart"/>
            <w:r w:rsidRPr="009C7203">
              <w:rPr>
                <w:sz w:val="20"/>
              </w:rPr>
              <w:t>İşlemi</w:t>
            </w:r>
            <w:proofErr w:type="spellEnd"/>
          </w:p>
        </w:tc>
        <w:tc>
          <w:tcPr>
            <w:tcW w:w="6240" w:type="dxa"/>
          </w:tcPr>
          <w:p w:rsidR="001A168A" w:rsidRPr="009C7203" w:rsidRDefault="001A168A" w:rsidP="002262BB">
            <w:pPr>
              <w:pStyle w:val="TableParagraph"/>
              <w:ind w:left="0" w:right="878"/>
              <w:rPr>
                <w:sz w:val="20"/>
              </w:rPr>
            </w:pPr>
            <w:proofErr w:type="spellStart"/>
            <w:r w:rsidRPr="009C7203">
              <w:rPr>
                <w:sz w:val="20"/>
              </w:rPr>
              <w:t>Personel</w:t>
            </w:r>
            <w:proofErr w:type="spellEnd"/>
            <w:r w:rsidRPr="009C7203">
              <w:rPr>
                <w:spacing w:val="-7"/>
                <w:sz w:val="20"/>
              </w:rPr>
              <w:t xml:space="preserve"> </w:t>
            </w:r>
            <w:proofErr w:type="spellStart"/>
            <w:r w:rsidRPr="009C7203">
              <w:rPr>
                <w:sz w:val="20"/>
              </w:rPr>
              <w:t>Daire</w:t>
            </w:r>
            <w:proofErr w:type="spellEnd"/>
            <w:r w:rsidRPr="009C7203">
              <w:rPr>
                <w:spacing w:val="-7"/>
                <w:sz w:val="20"/>
              </w:rPr>
              <w:t xml:space="preserve"> </w:t>
            </w:r>
            <w:proofErr w:type="spellStart"/>
            <w:r w:rsidRPr="009C7203">
              <w:rPr>
                <w:sz w:val="20"/>
              </w:rPr>
              <w:t>Başkanlığı</w:t>
            </w:r>
            <w:proofErr w:type="spellEnd"/>
            <w:r w:rsidRPr="009C7203">
              <w:rPr>
                <w:spacing w:val="-8"/>
                <w:sz w:val="20"/>
              </w:rPr>
              <w:t xml:space="preserve"> </w:t>
            </w:r>
            <w:proofErr w:type="spellStart"/>
            <w:r w:rsidRPr="009C7203">
              <w:rPr>
                <w:sz w:val="20"/>
              </w:rPr>
              <w:t>tarafından</w:t>
            </w:r>
            <w:proofErr w:type="spellEnd"/>
            <w:r w:rsidRPr="009C7203">
              <w:rPr>
                <w:spacing w:val="-8"/>
                <w:sz w:val="20"/>
              </w:rPr>
              <w:t xml:space="preserve"> </w:t>
            </w:r>
            <w:proofErr w:type="spellStart"/>
            <w:r w:rsidRPr="009C7203">
              <w:rPr>
                <w:sz w:val="20"/>
              </w:rPr>
              <w:t>hazırlanan</w:t>
            </w:r>
            <w:proofErr w:type="spellEnd"/>
            <w:r w:rsidRPr="009C7203">
              <w:rPr>
                <w:spacing w:val="-8"/>
                <w:sz w:val="20"/>
              </w:rPr>
              <w:t xml:space="preserve"> </w:t>
            </w:r>
            <w:proofErr w:type="spellStart"/>
            <w:r w:rsidRPr="009C7203">
              <w:rPr>
                <w:sz w:val="20"/>
              </w:rPr>
              <w:t>Kadro</w:t>
            </w:r>
            <w:proofErr w:type="spellEnd"/>
            <w:r w:rsidRPr="009C7203">
              <w:rPr>
                <w:spacing w:val="-6"/>
                <w:sz w:val="20"/>
              </w:rPr>
              <w:t xml:space="preserve"> </w:t>
            </w:r>
            <w:proofErr w:type="spellStart"/>
            <w:r w:rsidRPr="009C7203">
              <w:rPr>
                <w:sz w:val="20"/>
              </w:rPr>
              <w:t>dağılım</w:t>
            </w:r>
            <w:proofErr w:type="spellEnd"/>
            <w:r w:rsidRPr="009C7203">
              <w:rPr>
                <w:sz w:val="20"/>
              </w:rPr>
              <w:t xml:space="preserve"> </w:t>
            </w:r>
            <w:proofErr w:type="spellStart"/>
            <w:r w:rsidRPr="009C7203">
              <w:rPr>
                <w:sz w:val="20"/>
              </w:rPr>
              <w:t>cetvellerin</w:t>
            </w:r>
            <w:proofErr w:type="spellEnd"/>
            <w:r w:rsidRPr="009C7203">
              <w:rPr>
                <w:sz w:val="20"/>
              </w:rPr>
              <w:t xml:space="preserve"> </w:t>
            </w:r>
            <w:proofErr w:type="spellStart"/>
            <w:r w:rsidRPr="009C7203">
              <w:rPr>
                <w:sz w:val="20"/>
              </w:rPr>
              <w:t>incelenmesi</w:t>
            </w:r>
            <w:proofErr w:type="spellEnd"/>
            <w:r w:rsidRPr="009C7203">
              <w:rPr>
                <w:sz w:val="20"/>
              </w:rPr>
              <w:t xml:space="preserve"> </w:t>
            </w:r>
            <w:proofErr w:type="spellStart"/>
            <w:r w:rsidRPr="009C7203">
              <w:rPr>
                <w:sz w:val="20"/>
              </w:rPr>
              <w:t>hakkındaki</w:t>
            </w:r>
            <w:proofErr w:type="spellEnd"/>
            <w:r w:rsidRPr="009C7203">
              <w:rPr>
                <w:sz w:val="20"/>
              </w:rPr>
              <w:t xml:space="preserve"> </w:t>
            </w:r>
            <w:proofErr w:type="spellStart"/>
            <w:r w:rsidRPr="009C7203">
              <w:rPr>
                <w:sz w:val="20"/>
              </w:rPr>
              <w:t>talep</w:t>
            </w:r>
            <w:proofErr w:type="spellEnd"/>
            <w:r w:rsidRPr="009C7203">
              <w:rPr>
                <w:sz w:val="20"/>
              </w:rPr>
              <w:t xml:space="preserve"> </w:t>
            </w:r>
            <w:proofErr w:type="spellStart"/>
            <w:r w:rsidRPr="009C7203">
              <w:rPr>
                <w:sz w:val="20"/>
              </w:rPr>
              <w:t>yazısı</w:t>
            </w:r>
            <w:proofErr w:type="spellEnd"/>
          </w:p>
        </w:tc>
        <w:tc>
          <w:tcPr>
            <w:tcW w:w="3118" w:type="dxa"/>
          </w:tcPr>
          <w:p w:rsidR="001A168A" w:rsidRDefault="001A168A" w:rsidP="002262BB">
            <w:pPr>
              <w:pStyle w:val="TableParagraph"/>
              <w:spacing w:before="226"/>
              <w:ind w:left="1257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proofErr w:type="spellStart"/>
            <w:r>
              <w:rPr>
                <w:spacing w:val="-2"/>
                <w:sz w:val="20"/>
              </w:rPr>
              <w:t>işgünü</w:t>
            </w:r>
            <w:proofErr w:type="spellEnd"/>
          </w:p>
        </w:tc>
      </w:tr>
      <w:tr w:rsidR="001A168A" w:rsidTr="002262BB">
        <w:trPr>
          <w:trHeight w:val="1124"/>
        </w:trPr>
        <w:tc>
          <w:tcPr>
            <w:tcW w:w="1016" w:type="dxa"/>
          </w:tcPr>
          <w:p w:rsidR="001A168A" w:rsidRDefault="001A168A" w:rsidP="002262BB">
            <w:pPr>
              <w:pStyle w:val="TableParagraph"/>
              <w:spacing w:before="223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207" w:type="dxa"/>
          </w:tcPr>
          <w:p w:rsidR="001A168A" w:rsidRDefault="001A168A" w:rsidP="002262BB">
            <w:pPr>
              <w:pStyle w:val="TableParagraph"/>
              <w:ind w:left="0" w:right="349"/>
              <w:rPr>
                <w:sz w:val="20"/>
              </w:rPr>
            </w:pPr>
            <w:proofErr w:type="spellStart"/>
            <w:r>
              <w:rPr>
                <w:sz w:val="20"/>
              </w:rPr>
              <w:t>Zam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Tazminat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Cetvellerinin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</w:t>
            </w:r>
            <w:proofErr w:type="spellEnd"/>
            <w:r>
              <w:rPr>
                <w:sz w:val="20"/>
              </w:rPr>
              <w:t xml:space="preserve"> Mali </w:t>
            </w:r>
            <w:proofErr w:type="spellStart"/>
            <w:r>
              <w:rPr>
                <w:sz w:val="20"/>
              </w:rPr>
              <w:t>Kontrol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İşlemi</w:t>
            </w:r>
            <w:proofErr w:type="spellEnd"/>
          </w:p>
        </w:tc>
        <w:tc>
          <w:tcPr>
            <w:tcW w:w="6240" w:type="dxa"/>
          </w:tcPr>
          <w:p w:rsidR="001A168A" w:rsidRDefault="001A168A" w:rsidP="002262BB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Personel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Daire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Başkanlığı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hazırlanan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Zam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Tazminat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Ödemelerine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ilişkin</w:t>
            </w:r>
            <w:proofErr w:type="spellEnd"/>
            <w:r>
              <w:rPr>
                <w:sz w:val="20"/>
              </w:rPr>
              <w:t xml:space="preserve"> I, II, III </w:t>
            </w:r>
            <w:proofErr w:type="spellStart"/>
            <w:r>
              <w:rPr>
                <w:sz w:val="20"/>
              </w:rPr>
              <w:t>Sayılı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Cetvellerin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kontrol</w:t>
            </w:r>
            <w:proofErr w:type="spellEnd"/>
          </w:p>
          <w:p w:rsidR="001A168A" w:rsidRDefault="001A168A" w:rsidP="002262BB">
            <w:pPr>
              <w:pStyle w:val="TableParagraph"/>
              <w:spacing w:before="25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Edilmesi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hakkındaki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talep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yazısı</w:t>
            </w:r>
            <w:proofErr w:type="spellEnd"/>
          </w:p>
        </w:tc>
        <w:tc>
          <w:tcPr>
            <w:tcW w:w="3118" w:type="dxa"/>
          </w:tcPr>
          <w:p w:rsidR="001A168A" w:rsidRDefault="001A168A" w:rsidP="002262BB">
            <w:pPr>
              <w:pStyle w:val="TableParagraph"/>
              <w:spacing w:before="223"/>
              <w:ind w:left="1250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proofErr w:type="spellStart"/>
            <w:r>
              <w:rPr>
                <w:spacing w:val="-2"/>
                <w:sz w:val="20"/>
              </w:rPr>
              <w:t>İşgünü</w:t>
            </w:r>
            <w:proofErr w:type="spellEnd"/>
          </w:p>
        </w:tc>
      </w:tr>
      <w:tr w:rsidR="001A168A" w:rsidTr="002262BB">
        <w:trPr>
          <w:trHeight w:val="966"/>
        </w:trPr>
        <w:tc>
          <w:tcPr>
            <w:tcW w:w="1016" w:type="dxa"/>
          </w:tcPr>
          <w:p w:rsidR="001A168A" w:rsidRDefault="001A168A" w:rsidP="002262BB">
            <w:pPr>
              <w:pStyle w:val="TableParagraph"/>
              <w:spacing w:before="223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207" w:type="dxa"/>
          </w:tcPr>
          <w:p w:rsidR="001A168A" w:rsidRDefault="001A168A" w:rsidP="002262BB">
            <w:pPr>
              <w:pStyle w:val="TableParagraph"/>
              <w:spacing w:before="26" w:line="242" w:lineRule="auto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Sözleşmeli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Personel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Sayı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Sözleşmelerin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Mali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Kontrol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İşlemi</w:t>
            </w:r>
            <w:proofErr w:type="spellEnd"/>
          </w:p>
        </w:tc>
        <w:tc>
          <w:tcPr>
            <w:tcW w:w="6240" w:type="dxa"/>
          </w:tcPr>
          <w:p w:rsidR="001A168A" w:rsidRDefault="001A168A" w:rsidP="002262BB">
            <w:pPr>
              <w:pStyle w:val="TableParagraph"/>
              <w:ind w:left="0" w:right="878"/>
              <w:rPr>
                <w:sz w:val="20"/>
              </w:rPr>
            </w:pPr>
            <w:proofErr w:type="spellStart"/>
            <w:r>
              <w:rPr>
                <w:sz w:val="20"/>
              </w:rPr>
              <w:t>Personel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Daire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Başkanlığı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hazırlanıp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gönderilen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Sözleşmeli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Personel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Sayı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Sözleşmelerinin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kontrol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hakkındaki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talep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yazısı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118" w:type="dxa"/>
          </w:tcPr>
          <w:p w:rsidR="001A168A" w:rsidRDefault="001A168A" w:rsidP="002262BB">
            <w:pPr>
              <w:pStyle w:val="TableParagraph"/>
              <w:spacing w:before="223"/>
              <w:ind w:left="1248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proofErr w:type="spellStart"/>
            <w:r>
              <w:rPr>
                <w:spacing w:val="-2"/>
                <w:sz w:val="20"/>
              </w:rPr>
              <w:t>İşgünü</w:t>
            </w:r>
            <w:proofErr w:type="spellEnd"/>
          </w:p>
        </w:tc>
      </w:tr>
      <w:tr w:rsidR="001A168A" w:rsidTr="002262BB">
        <w:trPr>
          <w:trHeight w:val="985"/>
        </w:trPr>
        <w:tc>
          <w:tcPr>
            <w:tcW w:w="1016" w:type="dxa"/>
          </w:tcPr>
          <w:p w:rsidR="001A168A" w:rsidRDefault="001A168A" w:rsidP="002262BB">
            <w:pPr>
              <w:pStyle w:val="TableParagraph"/>
              <w:spacing w:before="226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207" w:type="dxa"/>
          </w:tcPr>
          <w:p w:rsidR="001A168A" w:rsidRDefault="001A168A" w:rsidP="002262BB">
            <w:pPr>
              <w:pStyle w:val="TableParagraph"/>
              <w:spacing w:line="225" w:lineRule="exact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Ödenek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Aktarma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talepleri</w:t>
            </w:r>
            <w:proofErr w:type="spellEnd"/>
          </w:p>
        </w:tc>
        <w:tc>
          <w:tcPr>
            <w:tcW w:w="6240" w:type="dxa"/>
          </w:tcPr>
          <w:p w:rsidR="001A168A" w:rsidRDefault="001A168A" w:rsidP="002262BB">
            <w:pPr>
              <w:pStyle w:val="TableParagraph"/>
              <w:spacing w:line="237" w:lineRule="auto"/>
              <w:ind w:left="0" w:right="878"/>
              <w:rPr>
                <w:sz w:val="20"/>
              </w:rPr>
            </w:pPr>
            <w:proofErr w:type="spellStart"/>
            <w:r>
              <w:rPr>
                <w:sz w:val="20"/>
              </w:rPr>
              <w:t>Harcama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birimlerinden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gelen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ödenek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aktarma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talep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yazısı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Maliyet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Hesaplama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Cetveli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118" w:type="dxa"/>
          </w:tcPr>
          <w:p w:rsidR="001A168A" w:rsidRDefault="001A168A" w:rsidP="002262BB">
            <w:pPr>
              <w:pStyle w:val="TableParagraph"/>
              <w:spacing w:before="226"/>
              <w:ind w:left="12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Değişken</w:t>
            </w:r>
            <w:proofErr w:type="spellEnd"/>
          </w:p>
        </w:tc>
      </w:tr>
      <w:tr w:rsidR="001A168A" w:rsidTr="002262BB">
        <w:trPr>
          <w:trHeight w:val="984"/>
        </w:trPr>
        <w:tc>
          <w:tcPr>
            <w:tcW w:w="1016" w:type="dxa"/>
          </w:tcPr>
          <w:p w:rsidR="001A168A" w:rsidRDefault="001A168A" w:rsidP="002262BB">
            <w:pPr>
              <w:pStyle w:val="TableParagraph"/>
              <w:spacing w:before="226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207" w:type="dxa"/>
          </w:tcPr>
          <w:p w:rsidR="001A168A" w:rsidRDefault="001A168A" w:rsidP="002262BB">
            <w:pPr>
              <w:pStyle w:val="TableParagraph"/>
              <w:spacing w:before="29" w:line="242" w:lineRule="auto"/>
              <w:ind w:left="0" w:right="517"/>
              <w:rPr>
                <w:sz w:val="20"/>
              </w:rPr>
            </w:pPr>
            <w:proofErr w:type="spellStart"/>
            <w:r>
              <w:rPr>
                <w:sz w:val="20"/>
              </w:rPr>
              <w:t>Birimlerden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taahhüt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evrakı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sözleşme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tasarılarının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Mali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Kontrol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İşlemi</w:t>
            </w:r>
            <w:proofErr w:type="spellEnd"/>
          </w:p>
        </w:tc>
        <w:tc>
          <w:tcPr>
            <w:tcW w:w="6240" w:type="dxa"/>
          </w:tcPr>
          <w:p w:rsidR="001A168A" w:rsidRDefault="001A168A" w:rsidP="002262BB">
            <w:pPr>
              <w:pStyle w:val="TableParagraph"/>
              <w:spacing w:before="29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Ön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mali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kontrol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talep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yazısı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ihale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işlem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dosyası</w:t>
            </w:r>
            <w:proofErr w:type="spellEnd"/>
          </w:p>
        </w:tc>
        <w:tc>
          <w:tcPr>
            <w:tcW w:w="3118" w:type="dxa"/>
          </w:tcPr>
          <w:p w:rsidR="001A168A" w:rsidRDefault="001A168A" w:rsidP="002262BB">
            <w:pPr>
              <w:pStyle w:val="TableParagraph"/>
              <w:spacing w:before="226"/>
              <w:ind w:left="1308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proofErr w:type="spellStart"/>
            <w:r>
              <w:rPr>
                <w:spacing w:val="-2"/>
                <w:sz w:val="20"/>
              </w:rPr>
              <w:t>İşgünü</w:t>
            </w:r>
            <w:proofErr w:type="spellEnd"/>
          </w:p>
        </w:tc>
      </w:tr>
    </w:tbl>
    <w:p w:rsidR="001A168A" w:rsidRDefault="001A168A" w:rsidP="001A168A">
      <w:pPr>
        <w:rPr>
          <w:sz w:val="20"/>
        </w:rPr>
        <w:sectPr w:rsidR="001A168A" w:rsidSect="001A168A">
          <w:headerReference w:type="default" r:id="rId6"/>
          <w:pgSz w:w="16850" w:h="11920" w:orient="landscape"/>
          <w:pgMar w:top="1080" w:right="1720" w:bottom="280" w:left="1200" w:header="155" w:footer="0" w:gutter="0"/>
          <w:pgNumType w:start="1"/>
          <w:cols w:space="708"/>
          <w:docGrid w:linePitch="299"/>
        </w:sectPr>
      </w:pPr>
    </w:p>
    <w:p w:rsidR="001A168A" w:rsidRDefault="001A168A" w:rsidP="001A168A">
      <w:pPr>
        <w:spacing w:before="95"/>
        <w:rPr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3349"/>
        <w:gridCol w:w="6241"/>
        <w:gridCol w:w="3119"/>
      </w:tblGrid>
      <w:tr w:rsidR="001A168A" w:rsidTr="002262BB">
        <w:trPr>
          <w:trHeight w:val="851"/>
        </w:trPr>
        <w:tc>
          <w:tcPr>
            <w:tcW w:w="874" w:type="dxa"/>
            <w:shd w:val="clear" w:color="auto" w:fill="12A7CB"/>
          </w:tcPr>
          <w:p w:rsidR="001A168A" w:rsidRDefault="001A168A" w:rsidP="002262BB">
            <w:pPr>
              <w:pStyle w:val="TableParagraph"/>
              <w:spacing w:before="156"/>
              <w:ind w:left="199" w:right="241" w:hanging="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SIRA </w:t>
            </w:r>
            <w:r>
              <w:rPr>
                <w:b/>
                <w:spacing w:val="-6"/>
                <w:sz w:val="20"/>
              </w:rPr>
              <w:t>NO</w:t>
            </w:r>
          </w:p>
        </w:tc>
        <w:tc>
          <w:tcPr>
            <w:tcW w:w="3349" w:type="dxa"/>
            <w:shd w:val="clear" w:color="auto" w:fill="12A7CB"/>
          </w:tcPr>
          <w:p w:rsidR="001A168A" w:rsidRDefault="001A168A" w:rsidP="002262BB">
            <w:pPr>
              <w:pStyle w:val="TableParagraph"/>
              <w:spacing w:before="89"/>
              <w:ind w:left="0"/>
              <w:rPr>
                <w:sz w:val="20"/>
              </w:rPr>
            </w:pPr>
          </w:p>
          <w:p w:rsidR="001A168A" w:rsidRDefault="001A168A" w:rsidP="002262BB">
            <w:pPr>
              <w:pStyle w:val="TableParagraph"/>
              <w:ind w:left="9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HİZMETİN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6241" w:type="dxa"/>
            <w:shd w:val="clear" w:color="auto" w:fill="12A7CB"/>
          </w:tcPr>
          <w:p w:rsidR="001A168A" w:rsidRDefault="001A168A" w:rsidP="002262BB">
            <w:pPr>
              <w:pStyle w:val="TableParagraph"/>
              <w:spacing w:before="89"/>
              <w:ind w:left="0"/>
              <w:rPr>
                <w:sz w:val="20"/>
              </w:rPr>
            </w:pPr>
          </w:p>
          <w:p w:rsidR="001A168A" w:rsidRDefault="001A168A" w:rsidP="002262BB">
            <w:pPr>
              <w:pStyle w:val="TableParagraph"/>
              <w:ind w:left="1504"/>
              <w:rPr>
                <w:b/>
                <w:sz w:val="20"/>
              </w:rPr>
            </w:pPr>
            <w:r>
              <w:rPr>
                <w:b/>
                <w:sz w:val="20"/>
              </w:rPr>
              <w:t>BAŞVURUDA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İSTENEN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BELGELER</w:t>
            </w:r>
          </w:p>
        </w:tc>
        <w:tc>
          <w:tcPr>
            <w:tcW w:w="3119" w:type="dxa"/>
            <w:shd w:val="clear" w:color="auto" w:fill="12A7CB"/>
          </w:tcPr>
          <w:p w:rsidR="001A168A" w:rsidRDefault="001A168A" w:rsidP="002262BB">
            <w:pPr>
              <w:pStyle w:val="TableParagraph"/>
              <w:spacing w:before="156" w:line="229" w:lineRule="exact"/>
              <w:ind w:left="3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HİZMETİN</w:t>
            </w:r>
          </w:p>
          <w:p w:rsidR="001A168A" w:rsidRDefault="001A168A" w:rsidP="002262BB">
            <w:pPr>
              <w:pStyle w:val="TableParagraph"/>
              <w:spacing w:line="230" w:lineRule="exact"/>
              <w:ind w:left="380" w:right="394"/>
              <w:rPr>
                <w:b/>
                <w:sz w:val="20"/>
              </w:rPr>
            </w:pPr>
            <w:r>
              <w:rPr>
                <w:b/>
                <w:sz w:val="20"/>
              </w:rPr>
              <w:t>TAMAMLANMA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SÜRESİ (EN GEÇ)</w:t>
            </w:r>
          </w:p>
        </w:tc>
      </w:tr>
      <w:tr w:rsidR="001A168A" w:rsidTr="002262BB">
        <w:trPr>
          <w:trHeight w:val="1208"/>
        </w:trPr>
        <w:tc>
          <w:tcPr>
            <w:tcW w:w="874" w:type="dxa"/>
          </w:tcPr>
          <w:p w:rsidR="001A168A" w:rsidRDefault="001A168A" w:rsidP="002262BB">
            <w:pPr>
              <w:pStyle w:val="TableParagraph"/>
              <w:spacing w:before="142"/>
              <w:ind w:left="0"/>
              <w:rPr>
                <w:sz w:val="20"/>
              </w:rPr>
            </w:pPr>
          </w:p>
          <w:p w:rsidR="001A168A" w:rsidRDefault="001A168A" w:rsidP="002262BB">
            <w:pPr>
              <w:pStyle w:val="TableParagraph"/>
              <w:ind w:left="2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349" w:type="dxa"/>
          </w:tcPr>
          <w:p w:rsidR="001A168A" w:rsidRDefault="001A168A" w:rsidP="002262BB">
            <w:pPr>
              <w:pStyle w:val="TableParagraph"/>
              <w:ind w:left="0" w:right="139"/>
              <w:rPr>
                <w:sz w:val="20"/>
              </w:rPr>
            </w:pPr>
            <w:proofErr w:type="spellStart"/>
            <w:r>
              <w:rPr>
                <w:sz w:val="20"/>
              </w:rPr>
              <w:t>Personel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maaşları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fazla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ücret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ödemelerinin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yapılması</w:t>
            </w:r>
            <w:proofErr w:type="spellEnd"/>
          </w:p>
        </w:tc>
        <w:tc>
          <w:tcPr>
            <w:tcW w:w="6241" w:type="dxa"/>
          </w:tcPr>
          <w:p w:rsidR="001A168A" w:rsidRDefault="001A168A" w:rsidP="002262BB">
            <w:pPr>
              <w:pStyle w:val="TableParagraph"/>
              <w:ind w:left="0" w:right="587"/>
              <w:rPr>
                <w:sz w:val="20"/>
              </w:rPr>
            </w:pPr>
            <w:proofErr w:type="spellStart"/>
            <w:r>
              <w:rPr>
                <w:sz w:val="20"/>
              </w:rPr>
              <w:t>Ödeme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Emri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Belgesi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personel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bildirimi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ücret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bordroları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banka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listesi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lojman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listeleri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sendika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kesinti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listeleri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sigorta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kesinti</w:t>
            </w:r>
            <w:proofErr w:type="spellEnd"/>
          </w:p>
          <w:p w:rsidR="001A168A" w:rsidRDefault="001A168A" w:rsidP="002262BB">
            <w:pPr>
              <w:pStyle w:val="TableParagraph"/>
              <w:spacing w:before="32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Dekontları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listeleri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personel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hareket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onayları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atama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yükselme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yazısı</w:t>
            </w:r>
            <w:proofErr w:type="spellEnd"/>
          </w:p>
        </w:tc>
        <w:tc>
          <w:tcPr>
            <w:tcW w:w="3119" w:type="dxa"/>
          </w:tcPr>
          <w:p w:rsidR="001A168A" w:rsidRDefault="001A168A" w:rsidP="002262BB">
            <w:pPr>
              <w:pStyle w:val="TableParagraph"/>
              <w:spacing w:before="142"/>
              <w:ind w:left="0"/>
              <w:rPr>
                <w:sz w:val="20"/>
              </w:rPr>
            </w:pPr>
          </w:p>
          <w:p w:rsidR="001A168A" w:rsidRDefault="00702481" w:rsidP="002262BB">
            <w:pPr>
              <w:pStyle w:val="TableParagraph"/>
              <w:ind w:left="1185"/>
              <w:rPr>
                <w:sz w:val="20"/>
              </w:rPr>
            </w:pPr>
            <w:r>
              <w:rPr>
                <w:sz w:val="20"/>
              </w:rPr>
              <w:t>4</w:t>
            </w:r>
            <w:bookmarkStart w:id="0" w:name="_GoBack"/>
            <w:bookmarkEnd w:id="0"/>
            <w:r w:rsidR="001A168A">
              <w:rPr>
                <w:sz w:val="20"/>
              </w:rPr>
              <w:t xml:space="preserve"> </w:t>
            </w:r>
            <w:proofErr w:type="spellStart"/>
            <w:r w:rsidR="001A168A">
              <w:rPr>
                <w:spacing w:val="-2"/>
                <w:sz w:val="20"/>
              </w:rPr>
              <w:t>İşgünü</w:t>
            </w:r>
            <w:proofErr w:type="spellEnd"/>
          </w:p>
        </w:tc>
      </w:tr>
      <w:tr w:rsidR="001A168A" w:rsidTr="002262BB">
        <w:trPr>
          <w:trHeight w:val="983"/>
        </w:trPr>
        <w:tc>
          <w:tcPr>
            <w:tcW w:w="874" w:type="dxa"/>
          </w:tcPr>
          <w:p w:rsidR="001A168A" w:rsidRDefault="001A168A" w:rsidP="002262BB">
            <w:pPr>
              <w:pStyle w:val="TableParagraph"/>
              <w:spacing w:before="226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349" w:type="dxa"/>
          </w:tcPr>
          <w:p w:rsidR="001A168A" w:rsidRDefault="001A168A" w:rsidP="002262BB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Personel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Maaşlarından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Kaynaklanan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Kişi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Borçlarının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Tahakkuk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Tahsili</w:t>
            </w:r>
            <w:proofErr w:type="spellEnd"/>
          </w:p>
        </w:tc>
        <w:tc>
          <w:tcPr>
            <w:tcW w:w="6241" w:type="dxa"/>
          </w:tcPr>
          <w:p w:rsidR="001A168A" w:rsidRDefault="001A168A" w:rsidP="002262BB">
            <w:pPr>
              <w:pStyle w:val="TableParagraph"/>
              <w:ind w:left="0" w:right="587"/>
              <w:rPr>
                <w:sz w:val="20"/>
              </w:rPr>
            </w:pPr>
            <w:proofErr w:type="spellStart"/>
            <w:r>
              <w:rPr>
                <w:sz w:val="20"/>
              </w:rPr>
              <w:t>Birim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üst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yazısı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Maaş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servisince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hazırlanan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borç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bildirimi</w:t>
            </w:r>
            <w:proofErr w:type="spellEnd"/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varsa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emekli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kesenek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damga-gelir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vergisini</w:t>
            </w:r>
            <w:proofErr w:type="spellEnd"/>
            <w:r>
              <w:rPr>
                <w:sz w:val="20"/>
              </w:rPr>
              <w:t>)</w:t>
            </w:r>
            <w:proofErr w:type="spellStart"/>
            <w:r>
              <w:rPr>
                <w:sz w:val="20"/>
              </w:rPr>
              <w:t>gösterir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liste</w:t>
            </w:r>
            <w:proofErr w:type="spellEnd"/>
          </w:p>
        </w:tc>
        <w:tc>
          <w:tcPr>
            <w:tcW w:w="3119" w:type="dxa"/>
          </w:tcPr>
          <w:p w:rsidR="001A168A" w:rsidRDefault="001A168A" w:rsidP="002262BB">
            <w:pPr>
              <w:pStyle w:val="TableParagraph"/>
              <w:spacing w:before="15"/>
              <w:ind w:left="147" w:right="102" w:hanging="32"/>
              <w:rPr>
                <w:sz w:val="20"/>
              </w:rPr>
            </w:pPr>
            <w:proofErr w:type="spellStart"/>
            <w:r>
              <w:rPr>
                <w:sz w:val="20"/>
              </w:rPr>
              <w:t>Tebligattan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itibaren</w:t>
            </w:r>
            <w:proofErr w:type="spellEnd"/>
            <w:r>
              <w:rPr>
                <w:sz w:val="20"/>
              </w:rPr>
              <w:t xml:space="preserve"> 7 </w:t>
            </w:r>
            <w:proofErr w:type="spellStart"/>
            <w:r>
              <w:rPr>
                <w:sz w:val="20"/>
              </w:rPr>
              <w:t>gün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tahsilatı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Tahsilat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sağlanamamış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kısa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sürede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tamamlama</w:t>
            </w:r>
            <w:proofErr w:type="spellEnd"/>
          </w:p>
        </w:tc>
      </w:tr>
      <w:tr w:rsidR="001A168A" w:rsidTr="002262BB">
        <w:trPr>
          <w:trHeight w:val="840"/>
        </w:trPr>
        <w:tc>
          <w:tcPr>
            <w:tcW w:w="874" w:type="dxa"/>
          </w:tcPr>
          <w:p w:rsidR="001A168A" w:rsidRDefault="001A168A" w:rsidP="002262BB">
            <w:pPr>
              <w:pStyle w:val="TableParagraph"/>
              <w:spacing w:before="226"/>
              <w:ind w:left="2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349" w:type="dxa"/>
          </w:tcPr>
          <w:p w:rsidR="001A168A" w:rsidRDefault="001A168A" w:rsidP="002262BB">
            <w:pPr>
              <w:pStyle w:val="TableParagraph"/>
              <w:spacing w:before="26"/>
              <w:ind w:left="0"/>
              <w:rPr>
                <w:sz w:val="20"/>
              </w:rPr>
            </w:pPr>
            <w:r>
              <w:rPr>
                <w:sz w:val="20"/>
              </w:rPr>
              <w:t>Banka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Ekstrelerinin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Kapatılması</w:t>
            </w:r>
            <w:proofErr w:type="spellEnd"/>
          </w:p>
        </w:tc>
        <w:tc>
          <w:tcPr>
            <w:tcW w:w="6241" w:type="dxa"/>
          </w:tcPr>
          <w:p w:rsidR="001A168A" w:rsidRDefault="001A168A" w:rsidP="002262BB">
            <w:pPr>
              <w:pStyle w:val="TableParagraph"/>
              <w:spacing w:before="26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Bankadan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gelen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ekstreler</w:t>
            </w:r>
            <w:proofErr w:type="spellEnd"/>
          </w:p>
        </w:tc>
        <w:tc>
          <w:tcPr>
            <w:tcW w:w="3119" w:type="dxa"/>
          </w:tcPr>
          <w:p w:rsidR="001A168A" w:rsidRDefault="001A168A" w:rsidP="002262BB">
            <w:pPr>
              <w:pStyle w:val="TableParagraph"/>
              <w:spacing w:before="226"/>
              <w:ind w:left="1187"/>
              <w:rPr>
                <w:sz w:val="20"/>
              </w:rPr>
            </w:pPr>
            <w:proofErr w:type="spellStart"/>
            <w:r>
              <w:rPr>
                <w:sz w:val="20"/>
              </w:rPr>
              <w:t>Aynı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gün</w:t>
            </w:r>
            <w:proofErr w:type="spellEnd"/>
          </w:p>
        </w:tc>
      </w:tr>
      <w:tr w:rsidR="001A168A" w:rsidTr="002262BB">
        <w:trPr>
          <w:trHeight w:val="980"/>
        </w:trPr>
        <w:tc>
          <w:tcPr>
            <w:tcW w:w="874" w:type="dxa"/>
          </w:tcPr>
          <w:p w:rsidR="001A168A" w:rsidRDefault="001A168A" w:rsidP="002262BB">
            <w:pPr>
              <w:pStyle w:val="TableParagraph"/>
              <w:spacing w:before="226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349" w:type="dxa"/>
          </w:tcPr>
          <w:p w:rsidR="001A168A" w:rsidRDefault="001A168A" w:rsidP="002262BB">
            <w:pPr>
              <w:pStyle w:val="TableParagraph"/>
              <w:ind w:left="0" w:right="636"/>
              <w:rPr>
                <w:sz w:val="20"/>
              </w:rPr>
            </w:pPr>
            <w:proofErr w:type="spellStart"/>
            <w:r>
              <w:rPr>
                <w:sz w:val="20"/>
              </w:rPr>
              <w:t>Sosyal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Güvenlik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Kurumuna</w:t>
            </w:r>
            <w:proofErr w:type="spellEnd"/>
            <w:r>
              <w:rPr>
                <w:sz w:val="20"/>
              </w:rPr>
              <w:t xml:space="preserve"> Prim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ödemelerinin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yapılması</w:t>
            </w:r>
            <w:proofErr w:type="spellEnd"/>
          </w:p>
        </w:tc>
        <w:tc>
          <w:tcPr>
            <w:tcW w:w="6241" w:type="dxa"/>
          </w:tcPr>
          <w:p w:rsidR="001A168A" w:rsidRDefault="001A168A" w:rsidP="002262BB">
            <w:pPr>
              <w:pStyle w:val="TableParagraph"/>
              <w:ind w:left="0" w:right="587"/>
              <w:rPr>
                <w:sz w:val="20"/>
              </w:rPr>
            </w:pPr>
            <w:r>
              <w:rPr>
                <w:sz w:val="20"/>
              </w:rPr>
              <w:t>5434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5510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sayılı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Kanun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Sosyal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Güvenlik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mevzuatına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Birimlerin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düzenleyeceği</w:t>
            </w:r>
            <w:proofErr w:type="spellEnd"/>
            <w:r>
              <w:rPr>
                <w:sz w:val="20"/>
              </w:rPr>
              <w:t xml:space="preserve"> SGK </w:t>
            </w:r>
            <w:proofErr w:type="spellStart"/>
            <w:r>
              <w:rPr>
                <w:sz w:val="20"/>
              </w:rPr>
              <w:t>Bildirgeleri</w:t>
            </w:r>
            <w:proofErr w:type="spellEnd"/>
          </w:p>
        </w:tc>
        <w:tc>
          <w:tcPr>
            <w:tcW w:w="3119" w:type="dxa"/>
          </w:tcPr>
          <w:p w:rsidR="001A168A" w:rsidRDefault="001A168A" w:rsidP="002262BB">
            <w:pPr>
              <w:pStyle w:val="TableParagraph"/>
              <w:spacing w:before="149"/>
              <w:ind w:left="1151" w:right="394" w:hanging="879"/>
              <w:rPr>
                <w:sz w:val="20"/>
              </w:rPr>
            </w:pPr>
            <w:r>
              <w:rPr>
                <w:sz w:val="20"/>
              </w:rPr>
              <w:t>SGK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Prim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ödemeleri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ayın</w:t>
            </w:r>
            <w:proofErr w:type="spellEnd"/>
            <w:r>
              <w:rPr>
                <w:sz w:val="20"/>
              </w:rPr>
              <w:t xml:space="preserve"> son </w:t>
            </w:r>
            <w:proofErr w:type="spellStart"/>
            <w:r>
              <w:rPr>
                <w:sz w:val="20"/>
              </w:rPr>
              <w:t>haftası</w:t>
            </w:r>
            <w:proofErr w:type="spellEnd"/>
          </w:p>
        </w:tc>
      </w:tr>
      <w:tr w:rsidR="001A168A" w:rsidTr="002262BB">
        <w:trPr>
          <w:trHeight w:val="1138"/>
        </w:trPr>
        <w:tc>
          <w:tcPr>
            <w:tcW w:w="874" w:type="dxa"/>
          </w:tcPr>
          <w:p w:rsidR="001A168A" w:rsidRDefault="001A168A" w:rsidP="002262BB">
            <w:pPr>
              <w:pStyle w:val="TableParagraph"/>
              <w:spacing w:before="226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349" w:type="dxa"/>
          </w:tcPr>
          <w:p w:rsidR="001A168A" w:rsidRDefault="001A168A" w:rsidP="002262BB">
            <w:pPr>
              <w:pStyle w:val="TableParagraph"/>
              <w:ind w:left="0" w:right="636"/>
              <w:rPr>
                <w:sz w:val="20"/>
              </w:rPr>
            </w:pPr>
            <w:proofErr w:type="spellStart"/>
            <w:r>
              <w:rPr>
                <w:sz w:val="20"/>
              </w:rPr>
              <w:t>Geçici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Kesin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Nakit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Teminatlar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iadesi</w:t>
            </w:r>
            <w:proofErr w:type="spellEnd"/>
          </w:p>
        </w:tc>
        <w:tc>
          <w:tcPr>
            <w:tcW w:w="6241" w:type="dxa"/>
          </w:tcPr>
          <w:p w:rsidR="001A168A" w:rsidRDefault="001A168A" w:rsidP="002262BB">
            <w:pPr>
              <w:pStyle w:val="TableParagraph"/>
              <w:ind w:left="0" w:right="74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Geçici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Teminatlarda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birime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ilişkin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resmi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yazı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alındı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belgesi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Kesin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Teminatlarda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birime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ilişkin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yazı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alındı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belgesi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Borcu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yoktur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yazısı</w:t>
            </w:r>
            <w:proofErr w:type="spellEnd"/>
            <w:r>
              <w:rPr>
                <w:sz w:val="20"/>
              </w:rPr>
              <w:t xml:space="preserve">, SGK </w:t>
            </w:r>
            <w:proofErr w:type="spellStart"/>
            <w:r>
              <w:rPr>
                <w:sz w:val="20"/>
              </w:rPr>
              <w:t>Borcu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yoktur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yazısı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119" w:type="dxa"/>
          </w:tcPr>
          <w:p w:rsidR="001A168A" w:rsidRDefault="001A168A" w:rsidP="002262BB">
            <w:pPr>
              <w:pStyle w:val="TableParagraph"/>
              <w:spacing w:before="149"/>
              <w:ind w:left="245" w:right="394" w:hanging="84"/>
              <w:rPr>
                <w:sz w:val="20"/>
              </w:rPr>
            </w:pPr>
            <w:proofErr w:type="spellStart"/>
            <w:r>
              <w:rPr>
                <w:sz w:val="20"/>
              </w:rPr>
              <w:t>Muhasebat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Müdürlüğü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proofErr w:type="spellStart"/>
            <w:r>
              <w:rPr>
                <w:sz w:val="20"/>
              </w:rPr>
              <w:t>sıra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tebliğe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göre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pacing w:val="-2"/>
                <w:sz w:val="20"/>
              </w:rPr>
              <w:t>iş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günü</w:t>
            </w:r>
            <w:proofErr w:type="spellEnd"/>
          </w:p>
        </w:tc>
      </w:tr>
      <w:tr w:rsidR="001A168A" w:rsidTr="002262BB">
        <w:trPr>
          <w:trHeight w:val="1112"/>
        </w:trPr>
        <w:tc>
          <w:tcPr>
            <w:tcW w:w="874" w:type="dxa"/>
          </w:tcPr>
          <w:p w:rsidR="001A168A" w:rsidRDefault="001A168A" w:rsidP="002262BB">
            <w:pPr>
              <w:pStyle w:val="TableParagraph"/>
              <w:spacing w:before="226"/>
              <w:ind w:left="2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349" w:type="dxa"/>
          </w:tcPr>
          <w:p w:rsidR="001A168A" w:rsidRDefault="001A168A" w:rsidP="002262BB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Geçici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Kesin</w:t>
            </w:r>
            <w:proofErr w:type="spellEnd"/>
          </w:p>
          <w:p w:rsidR="001A168A" w:rsidRDefault="001A168A" w:rsidP="002262BB">
            <w:pPr>
              <w:pStyle w:val="TableParagraph"/>
              <w:ind w:left="0" w:right="1359"/>
              <w:rPr>
                <w:sz w:val="20"/>
              </w:rPr>
            </w:pPr>
            <w:proofErr w:type="spellStart"/>
            <w:r>
              <w:rPr>
                <w:sz w:val="20"/>
              </w:rPr>
              <w:t>Teminat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Mektuplarının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alınması</w:t>
            </w:r>
            <w:proofErr w:type="spellEnd"/>
          </w:p>
        </w:tc>
        <w:tc>
          <w:tcPr>
            <w:tcW w:w="6241" w:type="dxa"/>
          </w:tcPr>
          <w:p w:rsidR="001A168A" w:rsidRDefault="001A168A" w:rsidP="002262BB">
            <w:pPr>
              <w:pStyle w:val="TableParagraph"/>
              <w:ind w:left="0" w:right="587"/>
              <w:rPr>
                <w:sz w:val="20"/>
              </w:rPr>
            </w:pPr>
            <w:proofErr w:type="spellStart"/>
            <w:r>
              <w:rPr>
                <w:sz w:val="20"/>
              </w:rPr>
              <w:t>Geçici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Teminat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mektubunun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alımına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ilişkin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yazı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kesin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Teminat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mektuplarında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resmi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yazı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Teyit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belgesi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İdarenin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teyit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istemine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ilişkin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yazı</w:t>
            </w:r>
            <w:proofErr w:type="spellEnd"/>
          </w:p>
        </w:tc>
        <w:tc>
          <w:tcPr>
            <w:tcW w:w="3119" w:type="dxa"/>
          </w:tcPr>
          <w:p w:rsidR="001A168A" w:rsidRDefault="001A168A" w:rsidP="002262BB">
            <w:pPr>
              <w:pStyle w:val="TableParagraph"/>
              <w:spacing w:before="149"/>
              <w:ind w:left="219" w:right="394" w:hanging="58"/>
              <w:rPr>
                <w:sz w:val="20"/>
              </w:rPr>
            </w:pPr>
            <w:proofErr w:type="spellStart"/>
            <w:r>
              <w:rPr>
                <w:sz w:val="20"/>
              </w:rPr>
              <w:t>Muhasebat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Müdürlüğü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proofErr w:type="spellStart"/>
            <w:r>
              <w:rPr>
                <w:sz w:val="20"/>
              </w:rPr>
              <w:t>sıra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tebliğe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göre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iş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günü</w:t>
            </w:r>
            <w:proofErr w:type="spellEnd"/>
          </w:p>
        </w:tc>
      </w:tr>
      <w:tr w:rsidR="001A168A" w:rsidTr="002262BB">
        <w:trPr>
          <w:trHeight w:val="1412"/>
        </w:trPr>
        <w:tc>
          <w:tcPr>
            <w:tcW w:w="874" w:type="dxa"/>
          </w:tcPr>
          <w:p w:rsidR="001A168A" w:rsidRDefault="001A168A" w:rsidP="002262BB">
            <w:pPr>
              <w:pStyle w:val="TableParagraph"/>
              <w:spacing w:before="142"/>
              <w:ind w:left="0"/>
              <w:rPr>
                <w:sz w:val="20"/>
              </w:rPr>
            </w:pPr>
          </w:p>
          <w:p w:rsidR="001A168A" w:rsidRDefault="001A168A" w:rsidP="002262BB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349" w:type="dxa"/>
          </w:tcPr>
          <w:p w:rsidR="001A168A" w:rsidRDefault="001A168A" w:rsidP="002262BB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Geçici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Kesin</w:t>
            </w:r>
            <w:proofErr w:type="spellEnd"/>
          </w:p>
          <w:p w:rsidR="001A168A" w:rsidRDefault="001A168A" w:rsidP="002262BB">
            <w:pPr>
              <w:pStyle w:val="TableParagraph"/>
              <w:ind w:left="0" w:right="1359"/>
              <w:rPr>
                <w:sz w:val="20"/>
              </w:rPr>
            </w:pPr>
            <w:proofErr w:type="spellStart"/>
            <w:r>
              <w:rPr>
                <w:sz w:val="20"/>
              </w:rPr>
              <w:t>Teminat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Mektuplarının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iadesi</w:t>
            </w:r>
            <w:proofErr w:type="spellEnd"/>
          </w:p>
        </w:tc>
        <w:tc>
          <w:tcPr>
            <w:tcW w:w="6241" w:type="dxa"/>
          </w:tcPr>
          <w:p w:rsidR="001A168A" w:rsidRDefault="001A168A" w:rsidP="002262BB">
            <w:pPr>
              <w:pStyle w:val="TableParagraph"/>
              <w:ind w:left="0" w:right="132"/>
              <w:rPr>
                <w:sz w:val="20"/>
              </w:rPr>
            </w:pPr>
            <w:proofErr w:type="spellStart"/>
            <w:r>
              <w:rPr>
                <w:sz w:val="20"/>
              </w:rPr>
              <w:t>Geçici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Teminat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mektubunun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iadesine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ilişkin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resmi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yazı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alındı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belgesi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Kesin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teminat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Mektuplarında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yazı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alındı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belgesi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Vergi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Borcu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yoktur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yazısı</w:t>
            </w:r>
            <w:proofErr w:type="spellEnd"/>
            <w:r>
              <w:rPr>
                <w:sz w:val="20"/>
              </w:rPr>
              <w:t xml:space="preserve">, SGK </w:t>
            </w:r>
            <w:proofErr w:type="spellStart"/>
            <w:r>
              <w:rPr>
                <w:sz w:val="20"/>
              </w:rPr>
              <w:t>Borcu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yoktur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yazısı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Teyit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belgesi</w:t>
            </w:r>
            <w:proofErr w:type="spellEnd"/>
            <w:r>
              <w:rPr>
                <w:sz w:val="20"/>
              </w:rPr>
              <w:t>,</w:t>
            </w:r>
          </w:p>
          <w:p w:rsidR="001A168A" w:rsidRDefault="001A168A" w:rsidP="002262BB">
            <w:pPr>
              <w:pStyle w:val="TableParagraph"/>
              <w:spacing w:before="11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idarenin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teyit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istemine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ilişkin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yazı</w:t>
            </w:r>
            <w:proofErr w:type="spellEnd"/>
          </w:p>
        </w:tc>
        <w:tc>
          <w:tcPr>
            <w:tcW w:w="3119" w:type="dxa"/>
          </w:tcPr>
          <w:p w:rsidR="001A168A" w:rsidRDefault="001A168A" w:rsidP="002262BB">
            <w:pPr>
              <w:pStyle w:val="TableParagraph"/>
              <w:spacing w:before="223"/>
              <w:ind w:left="219" w:right="394" w:hanging="58"/>
              <w:rPr>
                <w:sz w:val="20"/>
              </w:rPr>
            </w:pPr>
            <w:proofErr w:type="spellStart"/>
            <w:r>
              <w:rPr>
                <w:sz w:val="20"/>
              </w:rPr>
              <w:t>Muhasebat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Müdürlüğü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proofErr w:type="spellStart"/>
            <w:r>
              <w:rPr>
                <w:sz w:val="20"/>
              </w:rPr>
              <w:t>sıra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nolu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tebliğe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göre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iş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günü</w:t>
            </w:r>
            <w:proofErr w:type="spellEnd"/>
          </w:p>
        </w:tc>
      </w:tr>
    </w:tbl>
    <w:p w:rsidR="001A168A" w:rsidRDefault="001A168A" w:rsidP="001A168A">
      <w:pPr>
        <w:rPr>
          <w:sz w:val="20"/>
        </w:rPr>
        <w:sectPr w:rsidR="001A168A">
          <w:pgSz w:w="16850" w:h="11920" w:orient="landscape"/>
          <w:pgMar w:top="1080" w:right="1720" w:bottom="280" w:left="1200" w:header="155" w:footer="0" w:gutter="0"/>
          <w:cols w:space="708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3513"/>
        <w:gridCol w:w="6281"/>
        <w:gridCol w:w="3138"/>
      </w:tblGrid>
      <w:tr w:rsidR="001A168A" w:rsidTr="002262BB">
        <w:trPr>
          <w:trHeight w:val="723"/>
        </w:trPr>
        <w:tc>
          <w:tcPr>
            <w:tcW w:w="736" w:type="dxa"/>
            <w:shd w:val="clear" w:color="auto" w:fill="12A7CB"/>
          </w:tcPr>
          <w:p w:rsidR="001A168A" w:rsidRDefault="001A168A" w:rsidP="002262BB">
            <w:pPr>
              <w:pStyle w:val="TableParagraph"/>
              <w:spacing w:before="156"/>
              <w:ind w:left="259" w:right="100" w:hanging="1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lastRenderedPageBreak/>
              <w:t xml:space="preserve">SIRA </w:t>
            </w:r>
            <w:r>
              <w:rPr>
                <w:b/>
                <w:spacing w:val="-6"/>
                <w:sz w:val="20"/>
              </w:rPr>
              <w:t>NO</w:t>
            </w:r>
          </w:p>
        </w:tc>
        <w:tc>
          <w:tcPr>
            <w:tcW w:w="3513" w:type="dxa"/>
            <w:shd w:val="clear" w:color="auto" w:fill="12A7CB"/>
          </w:tcPr>
          <w:p w:rsidR="001A168A" w:rsidRDefault="001A168A" w:rsidP="002262BB">
            <w:pPr>
              <w:pStyle w:val="TableParagraph"/>
              <w:spacing w:before="87"/>
              <w:ind w:left="0"/>
              <w:rPr>
                <w:sz w:val="20"/>
              </w:rPr>
            </w:pPr>
          </w:p>
          <w:p w:rsidR="001A168A" w:rsidRDefault="001A168A" w:rsidP="002262BB">
            <w:pPr>
              <w:pStyle w:val="TableParagraph"/>
              <w:ind w:left="10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HİZMETİN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6281" w:type="dxa"/>
            <w:shd w:val="clear" w:color="auto" w:fill="12A7CB"/>
          </w:tcPr>
          <w:p w:rsidR="001A168A" w:rsidRDefault="001A168A" w:rsidP="002262BB">
            <w:pPr>
              <w:pStyle w:val="TableParagraph"/>
              <w:spacing w:before="63"/>
              <w:ind w:left="0"/>
              <w:rPr>
                <w:sz w:val="20"/>
              </w:rPr>
            </w:pPr>
          </w:p>
          <w:p w:rsidR="001A168A" w:rsidRDefault="001A168A" w:rsidP="002262BB">
            <w:pPr>
              <w:pStyle w:val="TableParagraph"/>
              <w:ind w:left="1505"/>
              <w:rPr>
                <w:b/>
                <w:sz w:val="20"/>
              </w:rPr>
            </w:pPr>
            <w:r>
              <w:rPr>
                <w:b/>
                <w:sz w:val="20"/>
              </w:rPr>
              <w:t>BAŞVURUDA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İSTENEN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BELGELER</w:t>
            </w:r>
          </w:p>
        </w:tc>
        <w:tc>
          <w:tcPr>
            <w:tcW w:w="3138" w:type="dxa"/>
            <w:shd w:val="clear" w:color="auto" w:fill="12A7CB"/>
          </w:tcPr>
          <w:p w:rsidR="001A168A" w:rsidRDefault="001A168A" w:rsidP="002262BB">
            <w:pPr>
              <w:pStyle w:val="TableParagraph"/>
              <w:spacing w:before="156"/>
              <w:ind w:left="827" w:right="721" w:firstLine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HİZMETİN TAMAMLANMA</w:t>
            </w:r>
          </w:p>
          <w:p w:rsidR="001A168A" w:rsidRDefault="001A168A" w:rsidP="002262BB">
            <w:pPr>
              <w:pStyle w:val="TableParagraph"/>
              <w:spacing w:line="213" w:lineRule="exact"/>
              <w:ind w:left="771"/>
              <w:rPr>
                <w:b/>
                <w:sz w:val="20"/>
              </w:rPr>
            </w:pPr>
            <w:r>
              <w:rPr>
                <w:b/>
                <w:sz w:val="20"/>
              </w:rPr>
              <w:t>SÜRESİ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(EN</w:t>
            </w:r>
            <w:r>
              <w:rPr>
                <w:b/>
                <w:spacing w:val="-4"/>
                <w:sz w:val="20"/>
              </w:rPr>
              <w:t xml:space="preserve"> GEÇ)</w:t>
            </w:r>
          </w:p>
        </w:tc>
      </w:tr>
      <w:tr w:rsidR="001A168A" w:rsidTr="002262BB">
        <w:trPr>
          <w:trHeight w:val="847"/>
        </w:trPr>
        <w:tc>
          <w:tcPr>
            <w:tcW w:w="736" w:type="dxa"/>
          </w:tcPr>
          <w:p w:rsidR="001A168A" w:rsidRDefault="001A168A" w:rsidP="002262BB">
            <w:pPr>
              <w:pStyle w:val="TableParagraph"/>
              <w:spacing w:before="226"/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513" w:type="dxa"/>
          </w:tcPr>
          <w:p w:rsidR="001A168A" w:rsidRDefault="001A168A" w:rsidP="002262BB">
            <w:pPr>
              <w:pStyle w:val="TableParagraph"/>
              <w:spacing w:line="237" w:lineRule="auto"/>
              <w:ind w:left="0" w:right="87"/>
              <w:rPr>
                <w:sz w:val="20"/>
              </w:rPr>
            </w:pPr>
            <w:proofErr w:type="spellStart"/>
            <w:r>
              <w:rPr>
                <w:sz w:val="20"/>
              </w:rPr>
              <w:t>Akademik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Personele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ödemelerinin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yapılması</w:t>
            </w:r>
            <w:proofErr w:type="spellEnd"/>
          </w:p>
        </w:tc>
        <w:tc>
          <w:tcPr>
            <w:tcW w:w="6281" w:type="dxa"/>
          </w:tcPr>
          <w:p w:rsidR="001A168A" w:rsidRDefault="001A168A" w:rsidP="002262BB">
            <w:pPr>
              <w:pStyle w:val="TableParagraph"/>
              <w:spacing w:line="237" w:lineRule="auto"/>
              <w:ind w:left="0" w:right="375"/>
              <w:rPr>
                <w:sz w:val="20"/>
              </w:rPr>
            </w:pPr>
            <w:proofErr w:type="spellStart"/>
            <w:r>
              <w:rPr>
                <w:sz w:val="20"/>
              </w:rPr>
              <w:t>Görevlendirme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Rektör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Oluru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Akademik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Takvim</w:t>
            </w:r>
            <w:proofErr w:type="spellEnd"/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Aslı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Gibidir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tablosu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Rektör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Oluru</w:t>
            </w:r>
            <w:proofErr w:type="spellEnd"/>
            <w:r>
              <w:rPr>
                <w:sz w:val="20"/>
              </w:rPr>
              <w:t xml:space="preserve">), </w:t>
            </w:r>
            <w:proofErr w:type="spellStart"/>
            <w:r>
              <w:rPr>
                <w:sz w:val="20"/>
              </w:rPr>
              <w:t>İzin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Listesi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Puantaj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Çizelgesi</w:t>
            </w:r>
            <w:proofErr w:type="spellEnd"/>
          </w:p>
        </w:tc>
        <w:tc>
          <w:tcPr>
            <w:tcW w:w="3138" w:type="dxa"/>
          </w:tcPr>
          <w:p w:rsidR="001A168A" w:rsidRDefault="001A168A" w:rsidP="002262BB">
            <w:pPr>
              <w:pStyle w:val="TableParagraph"/>
              <w:spacing w:before="228"/>
              <w:ind w:left="1187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proofErr w:type="spellStart"/>
            <w:r>
              <w:rPr>
                <w:spacing w:val="-2"/>
                <w:sz w:val="20"/>
              </w:rPr>
              <w:t>İşgünü</w:t>
            </w:r>
            <w:proofErr w:type="spellEnd"/>
          </w:p>
        </w:tc>
      </w:tr>
      <w:tr w:rsidR="001A168A" w:rsidTr="002262BB">
        <w:trPr>
          <w:trHeight w:val="844"/>
        </w:trPr>
        <w:tc>
          <w:tcPr>
            <w:tcW w:w="736" w:type="dxa"/>
          </w:tcPr>
          <w:p w:rsidR="001A168A" w:rsidRDefault="001A168A" w:rsidP="002262BB">
            <w:pPr>
              <w:pStyle w:val="TableParagraph"/>
              <w:spacing w:before="228"/>
              <w:ind w:left="2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513" w:type="dxa"/>
          </w:tcPr>
          <w:p w:rsidR="001A168A" w:rsidRDefault="001A168A" w:rsidP="002262BB">
            <w:pPr>
              <w:pStyle w:val="TableParagraph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İcra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nafaka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sendika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kira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kefalet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kesintilerinin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ilgili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ödeme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işleminin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yapılması</w:t>
            </w:r>
            <w:proofErr w:type="spellEnd"/>
          </w:p>
        </w:tc>
        <w:tc>
          <w:tcPr>
            <w:tcW w:w="6281" w:type="dxa"/>
          </w:tcPr>
          <w:p w:rsidR="001A168A" w:rsidRDefault="001A168A" w:rsidP="002262BB">
            <w:pPr>
              <w:pStyle w:val="TableParagraph"/>
              <w:spacing w:before="29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Bordro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Rapor</w:t>
            </w:r>
            <w:proofErr w:type="spellEnd"/>
          </w:p>
        </w:tc>
        <w:tc>
          <w:tcPr>
            <w:tcW w:w="3138" w:type="dxa"/>
          </w:tcPr>
          <w:p w:rsidR="001A168A" w:rsidRDefault="001A168A" w:rsidP="002262BB">
            <w:pPr>
              <w:pStyle w:val="TableParagraph"/>
              <w:spacing w:before="226"/>
              <w:ind w:left="1160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günü</w:t>
            </w:r>
            <w:proofErr w:type="spellEnd"/>
          </w:p>
        </w:tc>
      </w:tr>
      <w:tr w:rsidR="001A168A" w:rsidTr="002262BB">
        <w:trPr>
          <w:trHeight w:val="922"/>
        </w:trPr>
        <w:tc>
          <w:tcPr>
            <w:tcW w:w="736" w:type="dxa"/>
          </w:tcPr>
          <w:p w:rsidR="001A168A" w:rsidRDefault="001A168A" w:rsidP="002262BB">
            <w:pPr>
              <w:pStyle w:val="TableParagraph"/>
              <w:ind w:left="0"/>
              <w:rPr>
                <w:sz w:val="20"/>
              </w:rPr>
            </w:pPr>
          </w:p>
          <w:p w:rsidR="001A168A" w:rsidRDefault="001A168A" w:rsidP="002262B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1A168A" w:rsidRDefault="001A168A" w:rsidP="002262BB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513" w:type="dxa"/>
          </w:tcPr>
          <w:p w:rsidR="001A168A" w:rsidRDefault="001A168A" w:rsidP="002262BB">
            <w:pPr>
              <w:pStyle w:val="TableParagraph"/>
              <w:spacing w:before="226"/>
              <w:ind w:left="0"/>
              <w:rPr>
                <w:sz w:val="20"/>
              </w:rPr>
            </w:pPr>
            <w:r>
              <w:rPr>
                <w:sz w:val="20"/>
              </w:rPr>
              <w:t>TÜBİTAK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ödemeleri</w:t>
            </w:r>
            <w:proofErr w:type="spellEnd"/>
          </w:p>
        </w:tc>
        <w:tc>
          <w:tcPr>
            <w:tcW w:w="6281" w:type="dxa"/>
          </w:tcPr>
          <w:p w:rsidR="001A168A" w:rsidRDefault="001A168A" w:rsidP="002262BB">
            <w:pPr>
              <w:pStyle w:val="TableParagraph"/>
              <w:spacing w:before="226"/>
              <w:ind w:left="0" w:right="375"/>
              <w:rPr>
                <w:sz w:val="20"/>
              </w:rPr>
            </w:pPr>
            <w:r>
              <w:rPr>
                <w:sz w:val="20"/>
              </w:rPr>
              <w:t>TÜBİTAK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hesap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açma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talebi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Banka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hesap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açma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yazısı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Muhasebe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işlem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Fişi</w:t>
            </w:r>
            <w:proofErr w:type="spellEnd"/>
          </w:p>
        </w:tc>
        <w:tc>
          <w:tcPr>
            <w:tcW w:w="3138" w:type="dxa"/>
          </w:tcPr>
          <w:p w:rsidR="001A168A" w:rsidRDefault="001A168A" w:rsidP="002262BB">
            <w:pPr>
              <w:pStyle w:val="TableParagraph"/>
              <w:spacing w:before="226"/>
              <w:ind w:left="116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günü</w:t>
            </w:r>
            <w:proofErr w:type="spellEnd"/>
          </w:p>
        </w:tc>
      </w:tr>
      <w:tr w:rsidR="001A168A" w:rsidTr="002262BB">
        <w:trPr>
          <w:trHeight w:val="899"/>
        </w:trPr>
        <w:tc>
          <w:tcPr>
            <w:tcW w:w="736" w:type="dxa"/>
          </w:tcPr>
          <w:p w:rsidR="001A168A" w:rsidRDefault="001A168A" w:rsidP="002262BB">
            <w:pPr>
              <w:pStyle w:val="TableParagraph"/>
              <w:spacing w:before="223"/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513" w:type="dxa"/>
          </w:tcPr>
          <w:p w:rsidR="001A168A" w:rsidRDefault="001A168A" w:rsidP="002262BB">
            <w:pPr>
              <w:pStyle w:val="TableParagraph"/>
              <w:spacing w:before="226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Hak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ediş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Bedeli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Ödemeleri</w:t>
            </w:r>
            <w:proofErr w:type="spellEnd"/>
          </w:p>
        </w:tc>
        <w:tc>
          <w:tcPr>
            <w:tcW w:w="6281" w:type="dxa"/>
          </w:tcPr>
          <w:p w:rsidR="001A168A" w:rsidRDefault="001A168A" w:rsidP="002262BB">
            <w:pPr>
              <w:pStyle w:val="TableParagraph"/>
              <w:spacing w:before="226"/>
              <w:ind w:left="0" w:right="878"/>
              <w:rPr>
                <w:sz w:val="20"/>
              </w:rPr>
            </w:pPr>
            <w:proofErr w:type="spellStart"/>
            <w:r>
              <w:rPr>
                <w:sz w:val="20"/>
              </w:rPr>
              <w:t>Merkezi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harcama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belgeleri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yönetmeliğinde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belirtilen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belgeler</w:t>
            </w:r>
            <w:proofErr w:type="spellEnd"/>
          </w:p>
        </w:tc>
        <w:tc>
          <w:tcPr>
            <w:tcW w:w="3138" w:type="dxa"/>
          </w:tcPr>
          <w:p w:rsidR="001A168A" w:rsidRDefault="001A168A" w:rsidP="002262BB">
            <w:pPr>
              <w:pStyle w:val="TableParagraph"/>
              <w:spacing w:before="226"/>
              <w:ind w:left="1158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proofErr w:type="spellStart"/>
            <w:r>
              <w:rPr>
                <w:spacing w:val="-2"/>
                <w:sz w:val="20"/>
              </w:rPr>
              <w:t>İş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günü</w:t>
            </w:r>
            <w:proofErr w:type="spellEnd"/>
          </w:p>
        </w:tc>
      </w:tr>
      <w:tr w:rsidR="001A168A" w:rsidTr="002262BB">
        <w:trPr>
          <w:trHeight w:val="1549"/>
        </w:trPr>
        <w:tc>
          <w:tcPr>
            <w:tcW w:w="736" w:type="dxa"/>
          </w:tcPr>
          <w:p w:rsidR="001A168A" w:rsidRDefault="001A168A" w:rsidP="002262BB">
            <w:pPr>
              <w:pStyle w:val="TableParagraph"/>
              <w:ind w:left="0"/>
              <w:rPr>
                <w:sz w:val="20"/>
              </w:rPr>
            </w:pPr>
          </w:p>
          <w:p w:rsidR="001A168A" w:rsidRDefault="001A168A" w:rsidP="002262B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1A168A" w:rsidRDefault="001A168A" w:rsidP="002262BB">
            <w:pPr>
              <w:pStyle w:val="TableParagraph"/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513" w:type="dxa"/>
          </w:tcPr>
          <w:p w:rsidR="001A168A" w:rsidRDefault="001A168A" w:rsidP="002262BB">
            <w:pPr>
              <w:pStyle w:val="TableParagraph"/>
              <w:spacing w:before="226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Ödemelerden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kesilen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kesintileri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dökümü</w:t>
            </w:r>
            <w:proofErr w:type="spellEnd"/>
          </w:p>
        </w:tc>
        <w:tc>
          <w:tcPr>
            <w:tcW w:w="6281" w:type="dxa"/>
          </w:tcPr>
          <w:p w:rsidR="001A168A" w:rsidRDefault="001A168A" w:rsidP="002262BB">
            <w:pPr>
              <w:pStyle w:val="TableParagraph"/>
              <w:spacing w:before="226" w:line="261" w:lineRule="auto"/>
              <w:ind w:left="0" w:right="878"/>
              <w:rPr>
                <w:sz w:val="20"/>
              </w:rPr>
            </w:pPr>
            <w:proofErr w:type="spellStart"/>
            <w:r>
              <w:rPr>
                <w:sz w:val="20"/>
              </w:rPr>
              <w:t>İlgilinin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ödemeyi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hizmetler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birimi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adına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düzenlemiş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olduğu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dilekçesi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Kesinti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ödemelerin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fatura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sıra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numarası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bilgileri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İlgilinin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T.C.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Kimlik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Gerçek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kişi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</w:p>
          <w:p w:rsidR="001A168A" w:rsidRDefault="001A168A" w:rsidP="002262BB">
            <w:pPr>
              <w:pStyle w:val="TableParagraph"/>
              <w:spacing w:before="18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hallerde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vergi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kimlik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numarası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Tüzel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kişi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3138" w:type="dxa"/>
          </w:tcPr>
          <w:p w:rsidR="001A168A" w:rsidRDefault="001A168A" w:rsidP="002262BB">
            <w:pPr>
              <w:pStyle w:val="TableParagraph"/>
              <w:ind w:left="0"/>
              <w:rPr>
                <w:sz w:val="20"/>
              </w:rPr>
            </w:pPr>
          </w:p>
          <w:p w:rsidR="001A168A" w:rsidRDefault="001A168A" w:rsidP="002262B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1A168A" w:rsidRDefault="001A168A" w:rsidP="002262BB">
            <w:pPr>
              <w:pStyle w:val="TableParagraph"/>
              <w:ind w:left="1191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spellStart"/>
            <w:r>
              <w:rPr>
                <w:spacing w:val="-2"/>
                <w:sz w:val="20"/>
              </w:rPr>
              <w:t>iş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günü</w:t>
            </w:r>
            <w:proofErr w:type="spellEnd"/>
          </w:p>
        </w:tc>
      </w:tr>
      <w:tr w:rsidR="001A168A" w:rsidTr="002262BB">
        <w:trPr>
          <w:trHeight w:val="850"/>
        </w:trPr>
        <w:tc>
          <w:tcPr>
            <w:tcW w:w="736" w:type="dxa"/>
          </w:tcPr>
          <w:p w:rsidR="001A168A" w:rsidRDefault="001A168A" w:rsidP="002262BB">
            <w:pPr>
              <w:pStyle w:val="TableParagraph"/>
              <w:spacing w:before="223"/>
              <w:ind w:left="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513" w:type="dxa"/>
          </w:tcPr>
          <w:p w:rsidR="001A168A" w:rsidRDefault="001A168A" w:rsidP="002262BB">
            <w:pPr>
              <w:pStyle w:val="TableParagraph"/>
              <w:spacing w:before="228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Vergi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Ödemeleri</w:t>
            </w:r>
            <w:proofErr w:type="spellEnd"/>
          </w:p>
        </w:tc>
        <w:tc>
          <w:tcPr>
            <w:tcW w:w="6281" w:type="dxa"/>
          </w:tcPr>
          <w:p w:rsidR="001A168A" w:rsidRDefault="001A168A" w:rsidP="002262BB">
            <w:pPr>
              <w:pStyle w:val="TableParagraph"/>
              <w:ind w:left="0" w:right="375"/>
              <w:rPr>
                <w:sz w:val="20"/>
              </w:rPr>
            </w:pPr>
            <w:proofErr w:type="spellStart"/>
            <w:r>
              <w:rPr>
                <w:sz w:val="20"/>
              </w:rPr>
              <w:t>Katma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Değer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Vergisi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Vergisi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Damga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Vergisi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mevzuatı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uyarınca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hazırlanan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beyanname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formlar</w:t>
            </w:r>
            <w:proofErr w:type="spellEnd"/>
          </w:p>
        </w:tc>
        <w:tc>
          <w:tcPr>
            <w:tcW w:w="3138" w:type="dxa"/>
          </w:tcPr>
          <w:p w:rsidR="001A168A" w:rsidRDefault="001A168A" w:rsidP="002262BB">
            <w:pPr>
              <w:pStyle w:val="TableParagraph"/>
              <w:ind w:left="111" w:right="392"/>
              <w:rPr>
                <w:sz w:val="20"/>
              </w:rPr>
            </w:pPr>
            <w:proofErr w:type="spellStart"/>
            <w:r>
              <w:rPr>
                <w:sz w:val="20"/>
              </w:rPr>
              <w:t>Kesinti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yapıldığı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ayı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takip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ayın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26ncı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günü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akşamına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kadar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Ayda</w:t>
            </w:r>
            <w:proofErr w:type="spellEnd"/>
            <w:r>
              <w:rPr>
                <w:sz w:val="20"/>
              </w:rPr>
              <w:t xml:space="preserve"> 1)</w:t>
            </w:r>
          </w:p>
        </w:tc>
      </w:tr>
      <w:tr w:rsidR="001A168A" w:rsidTr="002262BB">
        <w:trPr>
          <w:trHeight w:val="1467"/>
        </w:trPr>
        <w:tc>
          <w:tcPr>
            <w:tcW w:w="736" w:type="dxa"/>
          </w:tcPr>
          <w:p w:rsidR="001A168A" w:rsidRDefault="001A168A" w:rsidP="002262BB">
            <w:pPr>
              <w:pStyle w:val="TableParagraph"/>
              <w:spacing w:before="223"/>
              <w:ind w:left="27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513" w:type="dxa"/>
          </w:tcPr>
          <w:p w:rsidR="001A168A" w:rsidRDefault="001A168A" w:rsidP="002262BB">
            <w:pPr>
              <w:pStyle w:val="TableParagraph"/>
              <w:spacing w:before="228"/>
              <w:ind w:left="0"/>
              <w:rPr>
                <w:sz w:val="20"/>
              </w:rPr>
            </w:pPr>
            <w:proofErr w:type="spellStart"/>
            <w:r w:rsidRPr="007079F4">
              <w:rPr>
                <w:sz w:val="20"/>
              </w:rPr>
              <w:t>Ön</w:t>
            </w:r>
            <w:proofErr w:type="spellEnd"/>
            <w:r w:rsidRPr="007079F4">
              <w:rPr>
                <w:sz w:val="20"/>
              </w:rPr>
              <w:t xml:space="preserve"> Mali </w:t>
            </w:r>
            <w:proofErr w:type="spellStart"/>
            <w:r w:rsidRPr="007079F4">
              <w:rPr>
                <w:sz w:val="20"/>
              </w:rPr>
              <w:t>Kontrol</w:t>
            </w:r>
            <w:proofErr w:type="spellEnd"/>
            <w:r w:rsidRPr="007079F4">
              <w:rPr>
                <w:sz w:val="20"/>
              </w:rPr>
              <w:t xml:space="preserve"> </w:t>
            </w:r>
            <w:proofErr w:type="spellStart"/>
            <w:r w:rsidRPr="007079F4">
              <w:rPr>
                <w:sz w:val="20"/>
              </w:rPr>
              <w:t>İşlemleri</w:t>
            </w:r>
            <w:proofErr w:type="spellEnd"/>
          </w:p>
        </w:tc>
        <w:tc>
          <w:tcPr>
            <w:tcW w:w="6281" w:type="dxa"/>
          </w:tcPr>
          <w:p w:rsidR="001A168A" w:rsidRPr="00E5008A" w:rsidRDefault="001A168A" w:rsidP="002262BB">
            <w:pPr>
              <w:widowControl/>
              <w:shd w:val="clear" w:color="auto" w:fill="F9F9F9"/>
              <w:autoSpaceDE/>
              <w:autoSpaceDN/>
              <w:spacing w:before="100" w:beforeAutospacing="1" w:after="100" w:afterAutospacing="1"/>
              <w:rPr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E5008A">
              <w:rPr>
                <w:color w:val="333333"/>
                <w:sz w:val="20"/>
                <w:szCs w:val="20"/>
                <w:lang w:eastAsia="tr-TR"/>
              </w:rPr>
              <w:t>Merkezi</w:t>
            </w:r>
            <w:proofErr w:type="spellEnd"/>
            <w:r w:rsidRPr="00E5008A"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5008A">
              <w:rPr>
                <w:color w:val="333333"/>
                <w:sz w:val="20"/>
                <w:szCs w:val="20"/>
                <w:lang w:eastAsia="tr-TR"/>
              </w:rPr>
              <w:t>Yönetim</w:t>
            </w:r>
            <w:proofErr w:type="spellEnd"/>
            <w:r w:rsidRPr="00E5008A"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5008A">
              <w:rPr>
                <w:color w:val="333333"/>
                <w:sz w:val="20"/>
                <w:szCs w:val="20"/>
                <w:lang w:eastAsia="tr-TR"/>
              </w:rPr>
              <w:t>Harcama</w:t>
            </w:r>
            <w:proofErr w:type="spellEnd"/>
            <w:r w:rsidRPr="00E5008A"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5008A">
              <w:rPr>
                <w:color w:val="333333"/>
                <w:sz w:val="20"/>
                <w:szCs w:val="20"/>
                <w:lang w:eastAsia="tr-TR"/>
              </w:rPr>
              <w:t>Belgeleri</w:t>
            </w:r>
            <w:proofErr w:type="spellEnd"/>
            <w:r w:rsidRPr="00E5008A"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5008A">
              <w:rPr>
                <w:color w:val="333333"/>
                <w:sz w:val="20"/>
                <w:szCs w:val="20"/>
                <w:lang w:eastAsia="tr-TR"/>
              </w:rPr>
              <w:t>Yönetmeliğine</w:t>
            </w:r>
            <w:proofErr w:type="spellEnd"/>
            <w:r w:rsidRPr="00E5008A"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5008A">
              <w:rPr>
                <w:color w:val="333333"/>
                <w:sz w:val="20"/>
                <w:szCs w:val="20"/>
                <w:lang w:eastAsia="tr-TR"/>
              </w:rPr>
              <w:t>istinaden</w:t>
            </w:r>
            <w:proofErr w:type="spellEnd"/>
            <w:r w:rsidRPr="00E5008A"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5008A">
              <w:rPr>
                <w:color w:val="333333"/>
                <w:sz w:val="20"/>
                <w:szCs w:val="20"/>
                <w:lang w:eastAsia="tr-TR"/>
              </w:rPr>
              <w:t>düzenlenen</w:t>
            </w:r>
            <w:proofErr w:type="spellEnd"/>
            <w:r w:rsidRPr="00E5008A"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E5008A">
              <w:rPr>
                <w:color w:val="333333"/>
                <w:sz w:val="20"/>
                <w:szCs w:val="20"/>
                <w:lang w:eastAsia="tr-TR"/>
              </w:rPr>
              <w:t>belgeler</w:t>
            </w:r>
            <w:proofErr w:type="spellEnd"/>
            <w:r>
              <w:rPr>
                <w:color w:val="333333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</w:t>
            </w:r>
            <w:proofErr w:type="spellStart"/>
            <w:r w:rsidRPr="00F672EC">
              <w:rPr>
                <w:color w:val="333333"/>
                <w:sz w:val="20"/>
                <w:szCs w:val="20"/>
                <w:lang w:eastAsia="tr-TR"/>
              </w:rPr>
              <w:t>Kamu</w:t>
            </w:r>
            <w:proofErr w:type="spellEnd"/>
            <w:r w:rsidRPr="00F672EC"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672EC">
              <w:rPr>
                <w:color w:val="333333"/>
                <w:sz w:val="20"/>
                <w:szCs w:val="20"/>
                <w:lang w:eastAsia="tr-TR"/>
              </w:rPr>
              <w:t>İhale</w:t>
            </w:r>
            <w:proofErr w:type="spellEnd"/>
            <w:r w:rsidRPr="00F672EC"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672EC">
              <w:rPr>
                <w:color w:val="333333"/>
                <w:sz w:val="20"/>
                <w:szCs w:val="20"/>
                <w:lang w:eastAsia="tr-TR"/>
              </w:rPr>
              <w:t>Kanunu</w:t>
            </w:r>
            <w:proofErr w:type="spellEnd"/>
            <w:r w:rsidRPr="00F672EC">
              <w:rPr>
                <w:color w:val="333333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F672EC">
              <w:rPr>
                <w:color w:val="333333"/>
                <w:sz w:val="20"/>
                <w:szCs w:val="20"/>
                <w:lang w:eastAsia="tr-TR"/>
              </w:rPr>
              <w:t>Kamu</w:t>
            </w:r>
            <w:proofErr w:type="spellEnd"/>
            <w:r w:rsidRPr="00F672EC"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672EC">
              <w:rPr>
                <w:color w:val="333333"/>
                <w:sz w:val="20"/>
                <w:szCs w:val="20"/>
                <w:lang w:eastAsia="tr-TR"/>
              </w:rPr>
              <w:t>İhale</w:t>
            </w:r>
            <w:proofErr w:type="spellEnd"/>
            <w:r w:rsidRPr="00F672EC"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672EC">
              <w:rPr>
                <w:color w:val="333333"/>
                <w:sz w:val="20"/>
                <w:szCs w:val="20"/>
                <w:lang w:eastAsia="tr-TR"/>
              </w:rPr>
              <w:t>Sözleşmeleri</w:t>
            </w:r>
            <w:proofErr w:type="spellEnd"/>
            <w:r w:rsidRPr="00F672EC"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672EC">
              <w:rPr>
                <w:color w:val="333333"/>
                <w:sz w:val="20"/>
                <w:szCs w:val="20"/>
                <w:lang w:eastAsia="tr-TR"/>
              </w:rPr>
              <w:t>Kanunu</w:t>
            </w:r>
            <w:proofErr w:type="spellEnd"/>
            <w:r w:rsidRPr="00F672EC"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672EC">
              <w:rPr>
                <w:color w:val="333333"/>
                <w:sz w:val="20"/>
                <w:szCs w:val="20"/>
                <w:lang w:eastAsia="tr-TR"/>
              </w:rPr>
              <w:t>ve</w:t>
            </w:r>
            <w:proofErr w:type="spellEnd"/>
            <w:r w:rsidRPr="00F672EC"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672EC">
              <w:rPr>
                <w:color w:val="333333"/>
                <w:sz w:val="20"/>
                <w:szCs w:val="20"/>
                <w:lang w:eastAsia="tr-TR"/>
              </w:rPr>
              <w:t>ikincil</w:t>
            </w:r>
            <w:proofErr w:type="spellEnd"/>
            <w:r w:rsidRPr="00F672EC"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672EC">
              <w:rPr>
                <w:color w:val="333333"/>
                <w:sz w:val="20"/>
                <w:szCs w:val="20"/>
                <w:lang w:eastAsia="tr-TR"/>
              </w:rPr>
              <w:t>mevzuatı</w:t>
            </w:r>
            <w:proofErr w:type="spellEnd"/>
            <w:r w:rsidRPr="00F672EC"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672EC">
              <w:rPr>
                <w:color w:val="333333"/>
                <w:sz w:val="20"/>
                <w:szCs w:val="20"/>
                <w:lang w:eastAsia="tr-TR"/>
              </w:rPr>
              <w:t>uyarınca</w:t>
            </w:r>
            <w:proofErr w:type="spellEnd"/>
            <w:r w:rsidRPr="00F672EC"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672EC">
              <w:rPr>
                <w:color w:val="333333"/>
                <w:sz w:val="20"/>
                <w:szCs w:val="20"/>
                <w:lang w:eastAsia="tr-TR"/>
              </w:rPr>
              <w:t>düzenlenen</w:t>
            </w:r>
            <w:proofErr w:type="spellEnd"/>
            <w:r w:rsidRPr="00F672EC"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672EC">
              <w:rPr>
                <w:color w:val="333333"/>
                <w:sz w:val="20"/>
                <w:szCs w:val="20"/>
                <w:lang w:eastAsia="tr-TR"/>
              </w:rPr>
              <w:t>standart</w:t>
            </w:r>
            <w:proofErr w:type="spellEnd"/>
            <w:r w:rsidRPr="00F672EC"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672EC">
              <w:rPr>
                <w:color w:val="333333"/>
                <w:sz w:val="20"/>
                <w:szCs w:val="20"/>
                <w:lang w:eastAsia="tr-TR"/>
              </w:rPr>
              <w:t>formlar</w:t>
            </w:r>
            <w:proofErr w:type="spellEnd"/>
          </w:p>
          <w:p w:rsidR="001A168A" w:rsidRDefault="001A168A" w:rsidP="002262BB">
            <w:pPr>
              <w:pStyle w:val="TableParagraph"/>
              <w:ind w:left="110" w:right="375"/>
              <w:rPr>
                <w:sz w:val="20"/>
              </w:rPr>
            </w:pPr>
          </w:p>
        </w:tc>
        <w:tc>
          <w:tcPr>
            <w:tcW w:w="3138" w:type="dxa"/>
          </w:tcPr>
          <w:p w:rsidR="001A168A" w:rsidRPr="00A76103" w:rsidRDefault="001A168A" w:rsidP="002262BB">
            <w:pPr>
              <w:pStyle w:val="TableParagraph"/>
              <w:ind w:left="111" w:right="392"/>
              <w:rPr>
                <w:sz w:val="20"/>
                <w:szCs w:val="20"/>
              </w:rPr>
            </w:pPr>
            <w:r w:rsidRPr="00A76103">
              <w:rPr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color w:val="000000"/>
                <w:sz w:val="20"/>
                <w:szCs w:val="20"/>
              </w:rPr>
              <w:t>K</w:t>
            </w:r>
            <w:r w:rsidRPr="00A76103">
              <w:rPr>
                <w:color w:val="000000"/>
                <w:sz w:val="20"/>
                <w:szCs w:val="20"/>
              </w:rPr>
              <w:t>ontrol</w:t>
            </w:r>
            <w:proofErr w:type="spellEnd"/>
            <w:r w:rsidRPr="00A7610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6103">
              <w:rPr>
                <w:color w:val="000000"/>
                <w:sz w:val="20"/>
                <w:szCs w:val="20"/>
              </w:rPr>
              <w:t>edilmek</w:t>
            </w:r>
            <w:proofErr w:type="spellEnd"/>
            <w:r w:rsidRPr="00A7610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6103">
              <w:rPr>
                <w:color w:val="000000"/>
                <w:sz w:val="20"/>
                <w:szCs w:val="20"/>
              </w:rPr>
              <w:t>üzere</w:t>
            </w:r>
            <w:proofErr w:type="spellEnd"/>
            <w:r w:rsidRPr="00A7610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6103">
              <w:rPr>
                <w:color w:val="000000"/>
                <w:sz w:val="20"/>
                <w:szCs w:val="20"/>
              </w:rPr>
              <w:t>malî</w:t>
            </w:r>
            <w:proofErr w:type="spellEnd"/>
            <w:r w:rsidRPr="00A7610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6103">
              <w:rPr>
                <w:color w:val="000000"/>
                <w:sz w:val="20"/>
                <w:szCs w:val="20"/>
              </w:rPr>
              <w:t>hizmetler</w:t>
            </w:r>
            <w:proofErr w:type="spellEnd"/>
            <w:r w:rsidRPr="00A7610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6103">
              <w:rPr>
                <w:color w:val="000000"/>
                <w:sz w:val="20"/>
                <w:szCs w:val="20"/>
              </w:rPr>
              <w:t>birimlerine</w:t>
            </w:r>
            <w:proofErr w:type="spellEnd"/>
            <w:r w:rsidRPr="00A7610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6103">
              <w:rPr>
                <w:color w:val="000000"/>
                <w:sz w:val="20"/>
                <w:szCs w:val="20"/>
              </w:rPr>
              <w:t>ilgili</w:t>
            </w:r>
            <w:proofErr w:type="spellEnd"/>
            <w:r w:rsidRPr="00A7610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6103">
              <w:rPr>
                <w:color w:val="000000"/>
                <w:sz w:val="20"/>
                <w:szCs w:val="20"/>
              </w:rPr>
              <w:t>mevzuatında</w:t>
            </w:r>
            <w:proofErr w:type="spellEnd"/>
            <w:r w:rsidRPr="00A7610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6103">
              <w:rPr>
                <w:color w:val="000000"/>
                <w:sz w:val="20"/>
                <w:szCs w:val="20"/>
              </w:rPr>
              <w:t>belirlenen</w:t>
            </w:r>
            <w:proofErr w:type="spellEnd"/>
            <w:r w:rsidRPr="00A7610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6103">
              <w:rPr>
                <w:color w:val="000000"/>
                <w:sz w:val="20"/>
                <w:szCs w:val="20"/>
              </w:rPr>
              <w:t>kontrol</w:t>
            </w:r>
            <w:proofErr w:type="spellEnd"/>
            <w:r w:rsidRPr="00A7610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6103">
              <w:rPr>
                <w:color w:val="000000"/>
                <w:sz w:val="20"/>
                <w:szCs w:val="20"/>
              </w:rPr>
              <w:t>süresinin</w:t>
            </w:r>
            <w:proofErr w:type="spellEnd"/>
            <w:r w:rsidRPr="00A7610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6103">
              <w:rPr>
                <w:color w:val="000000"/>
                <w:sz w:val="20"/>
                <w:szCs w:val="20"/>
              </w:rPr>
              <w:t>bitiminden</w:t>
            </w:r>
            <w:proofErr w:type="spellEnd"/>
            <w:r w:rsidRPr="00A7610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6103">
              <w:rPr>
                <w:color w:val="000000"/>
                <w:sz w:val="20"/>
                <w:szCs w:val="20"/>
              </w:rPr>
              <w:t>en</w:t>
            </w:r>
            <w:proofErr w:type="spellEnd"/>
            <w:r w:rsidRPr="00A7610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6103">
              <w:rPr>
                <w:color w:val="000000"/>
                <w:sz w:val="20"/>
                <w:szCs w:val="20"/>
              </w:rPr>
              <w:t>az</w:t>
            </w:r>
            <w:proofErr w:type="spellEnd"/>
            <w:r w:rsidRPr="00A76103">
              <w:rPr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A76103">
              <w:rPr>
                <w:color w:val="000000"/>
                <w:sz w:val="20"/>
                <w:szCs w:val="20"/>
              </w:rPr>
              <w:t>gün</w:t>
            </w:r>
            <w:proofErr w:type="spellEnd"/>
            <w:r w:rsidRPr="00A7610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6103">
              <w:rPr>
                <w:color w:val="000000"/>
                <w:sz w:val="20"/>
                <w:szCs w:val="20"/>
              </w:rPr>
              <w:t>önce</w:t>
            </w:r>
            <w:proofErr w:type="spellEnd"/>
            <w:r w:rsidRPr="00A7610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6103">
              <w:rPr>
                <w:color w:val="000000"/>
                <w:sz w:val="20"/>
                <w:szCs w:val="20"/>
              </w:rPr>
              <w:t>gönderilir</w:t>
            </w:r>
            <w:proofErr w:type="spellEnd"/>
          </w:p>
          <w:p w:rsidR="001A168A" w:rsidRDefault="001A168A" w:rsidP="002262BB">
            <w:pPr>
              <w:pStyle w:val="TableParagraph"/>
              <w:ind w:left="111" w:right="392"/>
              <w:rPr>
                <w:sz w:val="20"/>
              </w:rPr>
            </w:pPr>
            <w:r>
              <w:rPr>
                <w:sz w:val="20"/>
              </w:rPr>
              <w:t xml:space="preserve">(10 </w:t>
            </w:r>
            <w:proofErr w:type="spellStart"/>
            <w:r>
              <w:rPr>
                <w:sz w:val="20"/>
              </w:rPr>
              <w:t>iş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günü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1A168A" w:rsidTr="002262BB">
        <w:trPr>
          <w:trHeight w:val="1775"/>
        </w:trPr>
        <w:tc>
          <w:tcPr>
            <w:tcW w:w="736" w:type="dxa"/>
          </w:tcPr>
          <w:p w:rsidR="001A168A" w:rsidRDefault="001A168A" w:rsidP="002262BB">
            <w:pPr>
              <w:pStyle w:val="TableParagraph"/>
              <w:spacing w:before="223"/>
              <w:ind w:left="27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513" w:type="dxa"/>
          </w:tcPr>
          <w:p w:rsidR="001A168A" w:rsidRPr="007079F4" w:rsidRDefault="001A168A" w:rsidP="002262BB">
            <w:pPr>
              <w:pStyle w:val="TableParagraph"/>
              <w:spacing w:before="228"/>
              <w:ind w:left="0"/>
              <w:rPr>
                <w:sz w:val="20"/>
              </w:rPr>
            </w:pPr>
            <w:proofErr w:type="spellStart"/>
            <w:r w:rsidRPr="00D24046">
              <w:rPr>
                <w:sz w:val="20"/>
              </w:rPr>
              <w:t>Taşınır</w:t>
            </w:r>
            <w:proofErr w:type="spellEnd"/>
            <w:r w:rsidRPr="00D24046">
              <w:rPr>
                <w:sz w:val="20"/>
              </w:rPr>
              <w:t xml:space="preserve"> </w:t>
            </w:r>
            <w:proofErr w:type="spellStart"/>
            <w:r w:rsidRPr="00D24046">
              <w:rPr>
                <w:sz w:val="20"/>
              </w:rPr>
              <w:t>ve</w:t>
            </w:r>
            <w:proofErr w:type="spellEnd"/>
            <w:r w:rsidRPr="00D24046">
              <w:rPr>
                <w:sz w:val="20"/>
              </w:rPr>
              <w:t xml:space="preserve"> </w:t>
            </w:r>
            <w:proofErr w:type="spellStart"/>
            <w:r w:rsidRPr="00D24046">
              <w:rPr>
                <w:sz w:val="20"/>
              </w:rPr>
              <w:t>taşınmaz</w:t>
            </w:r>
            <w:proofErr w:type="spellEnd"/>
            <w:r w:rsidRPr="00D24046">
              <w:rPr>
                <w:sz w:val="20"/>
              </w:rPr>
              <w:t xml:space="preserve"> </w:t>
            </w:r>
            <w:proofErr w:type="spellStart"/>
            <w:r w:rsidRPr="00D24046">
              <w:rPr>
                <w:sz w:val="20"/>
              </w:rPr>
              <w:t>kayıtlarının</w:t>
            </w:r>
            <w:proofErr w:type="spellEnd"/>
            <w:r w:rsidRPr="00D24046">
              <w:rPr>
                <w:sz w:val="20"/>
              </w:rPr>
              <w:t xml:space="preserve"> </w:t>
            </w:r>
            <w:proofErr w:type="spellStart"/>
            <w:r w:rsidRPr="00D24046">
              <w:rPr>
                <w:sz w:val="20"/>
              </w:rPr>
              <w:t>tutulması</w:t>
            </w:r>
            <w:proofErr w:type="spellEnd"/>
          </w:p>
        </w:tc>
        <w:tc>
          <w:tcPr>
            <w:tcW w:w="6281" w:type="dxa"/>
          </w:tcPr>
          <w:p w:rsidR="001A168A" w:rsidRPr="00E5008A" w:rsidRDefault="001A168A" w:rsidP="002262BB">
            <w:pPr>
              <w:widowControl/>
              <w:shd w:val="clear" w:color="auto" w:fill="F9F9F9"/>
              <w:autoSpaceDE/>
              <w:autoSpaceDN/>
              <w:spacing w:before="100" w:beforeAutospacing="1" w:after="100" w:afterAutospacing="1"/>
              <w:rPr>
                <w:color w:val="333333"/>
                <w:sz w:val="20"/>
                <w:szCs w:val="20"/>
                <w:lang w:eastAsia="tr-TR"/>
              </w:rPr>
            </w:pPr>
            <w:r>
              <w:rPr>
                <w:color w:val="333333"/>
                <w:sz w:val="20"/>
                <w:szCs w:val="20"/>
                <w:lang w:eastAsia="tr-TR"/>
              </w:rPr>
              <w:t>1-</w:t>
            </w:r>
            <w:r w:rsidRPr="00061214">
              <w:rPr>
                <w:color w:val="333333"/>
                <w:sz w:val="20"/>
                <w:szCs w:val="20"/>
                <w:lang w:eastAsia="tr-TR"/>
              </w:rPr>
              <w:t xml:space="preserve">Taşınır </w:t>
            </w:r>
            <w:proofErr w:type="spellStart"/>
            <w:r w:rsidRPr="00061214">
              <w:rPr>
                <w:color w:val="333333"/>
                <w:sz w:val="20"/>
                <w:szCs w:val="20"/>
                <w:lang w:eastAsia="tr-TR"/>
              </w:rPr>
              <w:t>giriş</w:t>
            </w:r>
            <w:proofErr w:type="spellEnd"/>
            <w:r w:rsidRPr="00061214"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61214">
              <w:rPr>
                <w:color w:val="333333"/>
                <w:sz w:val="20"/>
                <w:szCs w:val="20"/>
                <w:lang w:eastAsia="tr-TR"/>
              </w:rPr>
              <w:t>ve</w:t>
            </w:r>
            <w:proofErr w:type="spellEnd"/>
            <w:r w:rsidRPr="00061214"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61214">
              <w:rPr>
                <w:color w:val="333333"/>
                <w:sz w:val="20"/>
                <w:szCs w:val="20"/>
                <w:lang w:eastAsia="tr-TR"/>
              </w:rPr>
              <w:t>çıkış</w:t>
            </w:r>
            <w:proofErr w:type="spellEnd"/>
            <w:r w:rsidRPr="00061214"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61214">
              <w:rPr>
                <w:color w:val="333333"/>
                <w:sz w:val="20"/>
                <w:szCs w:val="20"/>
                <w:lang w:eastAsia="tr-TR"/>
              </w:rPr>
              <w:t>işlemlerinin</w:t>
            </w:r>
            <w:proofErr w:type="spellEnd"/>
            <w:r w:rsidRPr="00061214"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  <w:lang w:eastAsia="tr-TR"/>
              </w:rPr>
              <w:t>muhasebe</w:t>
            </w:r>
            <w:proofErr w:type="spellEnd"/>
            <w:r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  <w:lang w:eastAsia="tr-TR"/>
              </w:rPr>
              <w:t>birimine</w:t>
            </w:r>
            <w:proofErr w:type="spellEnd"/>
            <w:r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  <w:lang w:eastAsia="tr-TR"/>
              </w:rPr>
              <w:t>bildirilmesi</w:t>
            </w:r>
            <w:proofErr w:type="spellEnd"/>
            <w:r>
              <w:rPr>
                <w:color w:val="333333"/>
                <w:sz w:val="20"/>
                <w:szCs w:val="20"/>
                <w:lang w:eastAsia="tr-TR"/>
              </w:rPr>
              <w:t xml:space="preserve">               </w:t>
            </w:r>
            <w:r w:rsidRPr="00061214">
              <w:rPr>
                <w:color w:val="333333"/>
                <w:sz w:val="20"/>
                <w:szCs w:val="20"/>
                <w:lang w:eastAsia="tr-TR"/>
              </w:rPr>
              <w:t xml:space="preserve">2- </w:t>
            </w:r>
            <w:proofErr w:type="spellStart"/>
            <w:r w:rsidRPr="00061214">
              <w:rPr>
                <w:color w:val="333333"/>
                <w:sz w:val="20"/>
                <w:szCs w:val="20"/>
                <w:lang w:eastAsia="tr-TR"/>
              </w:rPr>
              <w:t>Tüketim</w:t>
            </w:r>
            <w:proofErr w:type="spellEnd"/>
            <w:r w:rsidRPr="00061214"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61214">
              <w:rPr>
                <w:color w:val="333333"/>
                <w:sz w:val="20"/>
                <w:szCs w:val="20"/>
                <w:lang w:eastAsia="tr-TR"/>
              </w:rPr>
              <w:t>malzemeleri</w:t>
            </w:r>
            <w:proofErr w:type="spellEnd"/>
            <w:r w:rsidRPr="00061214"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61214">
              <w:rPr>
                <w:color w:val="333333"/>
                <w:sz w:val="20"/>
                <w:szCs w:val="20"/>
                <w:lang w:eastAsia="tr-TR"/>
              </w:rPr>
              <w:t>çıkışının</w:t>
            </w:r>
            <w:proofErr w:type="spellEnd"/>
            <w:r w:rsidRPr="00061214"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61214">
              <w:rPr>
                <w:color w:val="333333"/>
                <w:sz w:val="20"/>
                <w:szCs w:val="20"/>
                <w:lang w:eastAsia="tr-TR"/>
              </w:rPr>
              <w:t>onaylı</w:t>
            </w:r>
            <w:proofErr w:type="spellEnd"/>
            <w:r w:rsidRPr="00061214"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61214">
              <w:rPr>
                <w:color w:val="333333"/>
                <w:sz w:val="20"/>
                <w:szCs w:val="20"/>
                <w:lang w:eastAsia="tr-TR"/>
              </w:rPr>
              <w:t>bir</w:t>
            </w:r>
            <w:proofErr w:type="spellEnd"/>
            <w:r w:rsidRPr="00061214"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61214">
              <w:rPr>
                <w:color w:val="333333"/>
                <w:sz w:val="20"/>
                <w:szCs w:val="20"/>
                <w:lang w:eastAsia="tr-TR"/>
              </w:rPr>
              <w:t>listesi</w:t>
            </w:r>
            <w:proofErr w:type="spellEnd"/>
            <w:r w:rsidRPr="00061214">
              <w:rPr>
                <w:color w:val="333333"/>
                <w:sz w:val="20"/>
                <w:szCs w:val="20"/>
                <w:lang w:eastAsia="tr-TR"/>
              </w:rPr>
              <w:t xml:space="preserve">, </w:t>
            </w:r>
            <w:r>
              <w:rPr>
                <w:color w:val="333333"/>
                <w:sz w:val="20"/>
                <w:szCs w:val="20"/>
                <w:lang w:eastAsia="tr-TR"/>
              </w:rPr>
              <w:t xml:space="preserve">                                         </w:t>
            </w:r>
            <w:r w:rsidRPr="00061214">
              <w:rPr>
                <w:color w:val="333333"/>
                <w:sz w:val="20"/>
                <w:szCs w:val="20"/>
                <w:lang w:eastAsia="tr-TR"/>
              </w:rPr>
              <w:t xml:space="preserve">3- </w:t>
            </w:r>
            <w:proofErr w:type="spellStart"/>
            <w:r w:rsidRPr="00061214">
              <w:rPr>
                <w:color w:val="333333"/>
                <w:sz w:val="20"/>
                <w:szCs w:val="20"/>
                <w:lang w:eastAsia="tr-TR"/>
              </w:rPr>
              <w:t>Harcama</w:t>
            </w:r>
            <w:proofErr w:type="spellEnd"/>
            <w:r w:rsidRPr="00061214"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61214">
              <w:rPr>
                <w:color w:val="333333"/>
                <w:sz w:val="20"/>
                <w:szCs w:val="20"/>
                <w:lang w:eastAsia="tr-TR"/>
              </w:rPr>
              <w:t>Birimi</w:t>
            </w:r>
            <w:proofErr w:type="spellEnd"/>
            <w:r w:rsidRPr="00061214"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61214">
              <w:rPr>
                <w:color w:val="333333"/>
                <w:sz w:val="20"/>
                <w:szCs w:val="20"/>
                <w:lang w:eastAsia="tr-TR"/>
              </w:rPr>
              <w:t>Taşınır</w:t>
            </w:r>
            <w:proofErr w:type="spellEnd"/>
            <w:r w:rsidRPr="00061214"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61214">
              <w:rPr>
                <w:color w:val="333333"/>
                <w:sz w:val="20"/>
                <w:szCs w:val="20"/>
                <w:lang w:eastAsia="tr-TR"/>
              </w:rPr>
              <w:t>Yönetim</w:t>
            </w:r>
            <w:proofErr w:type="spellEnd"/>
            <w:r w:rsidRPr="00061214"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61214">
              <w:rPr>
                <w:color w:val="333333"/>
                <w:sz w:val="20"/>
                <w:szCs w:val="20"/>
                <w:lang w:eastAsia="tr-TR"/>
              </w:rPr>
              <w:t>Hesabı</w:t>
            </w:r>
            <w:proofErr w:type="spellEnd"/>
            <w:r w:rsidRPr="00061214"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61214">
              <w:rPr>
                <w:color w:val="333333"/>
                <w:sz w:val="20"/>
                <w:szCs w:val="20"/>
                <w:lang w:eastAsia="tr-TR"/>
              </w:rPr>
              <w:t>Cetvellerinin</w:t>
            </w:r>
            <w:proofErr w:type="spellEnd"/>
            <w:r w:rsidRPr="00061214"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61214">
              <w:rPr>
                <w:color w:val="333333"/>
                <w:sz w:val="20"/>
                <w:szCs w:val="20"/>
                <w:lang w:eastAsia="tr-TR"/>
              </w:rPr>
              <w:t>gönderilmesi</w:t>
            </w:r>
            <w:proofErr w:type="spellEnd"/>
            <w:r w:rsidRPr="00061214"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61214">
              <w:rPr>
                <w:color w:val="333333"/>
                <w:sz w:val="20"/>
                <w:szCs w:val="20"/>
                <w:lang w:eastAsia="tr-TR"/>
              </w:rPr>
              <w:t>gerekmektedir</w:t>
            </w:r>
            <w:proofErr w:type="spellEnd"/>
            <w:r w:rsidRPr="00061214">
              <w:rPr>
                <w:color w:val="333333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3138" w:type="dxa"/>
          </w:tcPr>
          <w:p w:rsidR="001A168A" w:rsidRPr="00A76103" w:rsidRDefault="001A168A" w:rsidP="002262BB">
            <w:pPr>
              <w:pStyle w:val="TableParagraph"/>
              <w:ind w:right="392"/>
              <w:rPr>
                <w:color w:val="000000"/>
                <w:sz w:val="20"/>
                <w:szCs w:val="20"/>
              </w:rPr>
            </w:pPr>
            <w:r w:rsidRPr="000121A3">
              <w:rPr>
                <w:color w:val="000000"/>
                <w:sz w:val="20"/>
                <w:szCs w:val="20"/>
              </w:rPr>
              <w:t xml:space="preserve">1) Taş.Mal.Yön.de </w:t>
            </w:r>
            <w:proofErr w:type="spellStart"/>
            <w:r w:rsidRPr="000121A3">
              <w:rPr>
                <w:color w:val="000000"/>
                <w:sz w:val="20"/>
                <w:szCs w:val="20"/>
              </w:rPr>
              <w:t>belirlenen</w:t>
            </w:r>
            <w:proofErr w:type="spellEnd"/>
            <w:r w:rsidRPr="000121A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1A3">
              <w:rPr>
                <w:color w:val="000000"/>
                <w:sz w:val="20"/>
                <w:szCs w:val="20"/>
              </w:rPr>
              <w:t>sürelerde</w:t>
            </w:r>
            <w:proofErr w:type="spellEnd"/>
            <w:r w:rsidRPr="000121A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                                2)</w:t>
            </w:r>
            <w:proofErr w:type="spellStart"/>
            <w:r>
              <w:rPr>
                <w:color w:val="000000"/>
                <w:sz w:val="20"/>
                <w:szCs w:val="20"/>
              </w:rPr>
              <w:t>A</w:t>
            </w:r>
            <w:r w:rsidRPr="000121A3">
              <w:rPr>
                <w:color w:val="000000"/>
                <w:sz w:val="20"/>
                <w:szCs w:val="20"/>
              </w:rPr>
              <w:t>aylık</w:t>
            </w:r>
            <w:proofErr w:type="spellEnd"/>
            <w:r w:rsidRPr="000121A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1A3">
              <w:rPr>
                <w:color w:val="000000"/>
                <w:sz w:val="20"/>
                <w:szCs w:val="20"/>
              </w:rPr>
              <w:t>dönemler</w:t>
            </w:r>
            <w:proofErr w:type="spellEnd"/>
            <w:r w:rsidRPr="000121A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1A3">
              <w:rPr>
                <w:color w:val="000000"/>
                <w:sz w:val="20"/>
                <w:szCs w:val="20"/>
              </w:rPr>
              <w:t>sonunda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Tüketim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çıkışları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                                 </w:t>
            </w:r>
            <w:r w:rsidRPr="000121A3">
              <w:rPr>
                <w:color w:val="000000"/>
                <w:sz w:val="20"/>
                <w:szCs w:val="20"/>
              </w:rPr>
              <w:t xml:space="preserve"> 3) Mali </w:t>
            </w:r>
            <w:proofErr w:type="spellStart"/>
            <w:r w:rsidRPr="000121A3">
              <w:rPr>
                <w:color w:val="000000"/>
                <w:sz w:val="20"/>
                <w:szCs w:val="20"/>
              </w:rPr>
              <w:t>yılı</w:t>
            </w:r>
            <w:proofErr w:type="spellEnd"/>
            <w:r w:rsidRPr="000121A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1A3">
              <w:rPr>
                <w:color w:val="000000"/>
                <w:sz w:val="20"/>
                <w:szCs w:val="20"/>
              </w:rPr>
              <w:t>izleyen</w:t>
            </w:r>
            <w:proofErr w:type="spellEnd"/>
            <w:r w:rsidRPr="000121A3">
              <w:rPr>
                <w:color w:val="000000"/>
                <w:sz w:val="20"/>
                <w:szCs w:val="20"/>
              </w:rPr>
              <w:t xml:space="preserve"> ay </w:t>
            </w:r>
            <w:proofErr w:type="spellStart"/>
            <w:r w:rsidRPr="000121A3">
              <w:rPr>
                <w:color w:val="000000"/>
                <w:sz w:val="20"/>
                <w:szCs w:val="20"/>
              </w:rPr>
              <w:t>sonuna</w:t>
            </w:r>
            <w:proofErr w:type="spellEnd"/>
            <w:r w:rsidRPr="000121A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21A3">
              <w:rPr>
                <w:color w:val="000000"/>
                <w:sz w:val="20"/>
                <w:szCs w:val="20"/>
              </w:rPr>
              <w:t>kadar</w:t>
            </w:r>
            <w:proofErr w:type="spellEnd"/>
          </w:p>
        </w:tc>
      </w:tr>
      <w:tr w:rsidR="001A168A" w:rsidTr="002262BB">
        <w:trPr>
          <w:trHeight w:val="693"/>
        </w:trPr>
        <w:tc>
          <w:tcPr>
            <w:tcW w:w="736" w:type="dxa"/>
          </w:tcPr>
          <w:p w:rsidR="001A168A" w:rsidRDefault="001A168A" w:rsidP="002262BB">
            <w:pPr>
              <w:pStyle w:val="TableParagraph"/>
              <w:spacing w:before="223"/>
              <w:ind w:left="27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24</w:t>
            </w:r>
          </w:p>
        </w:tc>
        <w:tc>
          <w:tcPr>
            <w:tcW w:w="3513" w:type="dxa"/>
          </w:tcPr>
          <w:p w:rsidR="001A168A" w:rsidRPr="00D24046" w:rsidRDefault="001A168A" w:rsidP="002262BB">
            <w:pPr>
              <w:pStyle w:val="TableParagraph"/>
              <w:spacing w:before="228"/>
              <w:ind w:left="0"/>
              <w:rPr>
                <w:sz w:val="20"/>
              </w:rPr>
            </w:pPr>
            <w:proofErr w:type="spellStart"/>
            <w:r w:rsidRPr="000718C1">
              <w:rPr>
                <w:sz w:val="20"/>
              </w:rPr>
              <w:t>İzin</w:t>
            </w:r>
            <w:proofErr w:type="spellEnd"/>
            <w:r w:rsidRPr="000718C1">
              <w:rPr>
                <w:sz w:val="20"/>
              </w:rPr>
              <w:t xml:space="preserve"> </w:t>
            </w:r>
            <w:proofErr w:type="spellStart"/>
            <w:r w:rsidRPr="000718C1">
              <w:rPr>
                <w:sz w:val="20"/>
              </w:rPr>
              <w:t>İşlemleri</w:t>
            </w:r>
            <w:proofErr w:type="spellEnd"/>
          </w:p>
        </w:tc>
        <w:tc>
          <w:tcPr>
            <w:tcW w:w="6281" w:type="dxa"/>
          </w:tcPr>
          <w:p w:rsidR="001A168A" w:rsidRDefault="001A168A" w:rsidP="002262BB">
            <w:pPr>
              <w:widowControl/>
              <w:shd w:val="clear" w:color="auto" w:fill="F9F9F9"/>
              <w:autoSpaceDE/>
              <w:autoSpaceDN/>
              <w:spacing w:before="100" w:beforeAutospacing="1" w:after="100" w:afterAutospacing="1"/>
              <w:rPr>
                <w:color w:val="333333"/>
                <w:sz w:val="20"/>
                <w:szCs w:val="20"/>
                <w:lang w:eastAsia="tr-TR"/>
              </w:rPr>
            </w:pPr>
            <w:proofErr w:type="spellStart"/>
            <w:r w:rsidRPr="000718C1">
              <w:rPr>
                <w:color w:val="333333"/>
                <w:sz w:val="20"/>
                <w:szCs w:val="20"/>
                <w:lang w:eastAsia="tr-TR"/>
              </w:rPr>
              <w:t>İzin</w:t>
            </w:r>
            <w:proofErr w:type="spellEnd"/>
            <w:r w:rsidRPr="000718C1"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718C1">
              <w:rPr>
                <w:color w:val="333333"/>
                <w:sz w:val="20"/>
                <w:szCs w:val="20"/>
                <w:lang w:eastAsia="tr-TR"/>
              </w:rPr>
              <w:t>Formu</w:t>
            </w:r>
            <w:proofErr w:type="spellEnd"/>
            <w:r w:rsidRPr="000718C1">
              <w:rPr>
                <w:color w:val="333333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0718C1">
              <w:rPr>
                <w:color w:val="333333"/>
                <w:sz w:val="20"/>
                <w:szCs w:val="20"/>
                <w:lang w:eastAsia="tr-TR"/>
              </w:rPr>
              <w:t>Hastalık</w:t>
            </w:r>
            <w:proofErr w:type="spellEnd"/>
            <w:r w:rsidRPr="000718C1"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718C1">
              <w:rPr>
                <w:color w:val="333333"/>
                <w:sz w:val="20"/>
                <w:szCs w:val="20"/>
                <w:lang w:eastAsia="tr-TR"/>
              </w:rPr>
              <w:t>Raporu</w:t>
            </w:r>
            <w:proofErr w:type="spellEnd"/>
            <w:r w:rsidRPr="000718C1">
              <w:rPr>
                <w:color w:val="333333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0718C1">
              <w:rPr>
                <w:color w:val="333333"/>
                <w:sz w:val="20"/>
                <w:szCs w:val="20"/>
                <w:lang w:eastAsia="tr-TR"/>
              </w:rPr>
              <w:t>Mazereti</w:t>
            </w:r>
            <w:proofErr w:type="spellEnd"/>
            <w:r w:rsidRPr="000718C1"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718C1">
              <w:rPr>
                <w:color w:val="333333"/>
                <w:sz w:val="20"/>
                <w:szCs w:val="20"/>
                <w:lang w:eastAsia="tr-TR"/>
              </w:rPr>
              <w:t>Belirten</w:t>
            </w:r>
            <w:proofErr w:type="spellEnd"/>
            <w:r w:rsidRPr="000718C1">
              <w:rPr>
                <w:color w:val="333333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718C1">
              <w:rPr>
                <w:color w:val="333333"/>
                <w:sz w:val="20"/>
                <w:szCs w:val="20"/>
                <w:lang w:eastAsia="tr-TR"/>
              </w:rPr>
              <w:t>Belge</w:t>
            </w:r>
            <w:proofErr w:type="spellEnd"/>
          </w:p>
        </w:tc>
        <w:tc>
          <w:tcPr>
            <w:tcW w:w="3138" w:type="dxa"/>
          </w:tcPr>
          <w:p w:rsidR="001A168A" w:rsidRPr="000121A3" w:rsidRDefault="001A168A" w:rsidP="002262BB">
            <w:pPr>
              <w:pStyle w:val="TableParagraph"/>
              <w:ind w:right="39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  <w:szCs w:val="20"/>
              </w:rPr>
              <w:t>iş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günü</w:t>
            </w:r>
            <w:proofErr w:type="spellEnd"/>
          </w:p>
        </w:tc>
      </w:tr>
    </w:tbl>
    <w:p w:rsidR="001A168A" w:rsidRDefault="001A168A" w:rsidP="001A168A">
      <w:pPr>
        <w:spacing w:before="125" w:after="1"/>
        <w:rPr>
          <w:sz w:val="20"/>
        </w:rPr>
      </w:pPr>
    </w:p>
    <w:p w:rsidR="001A168A" w:rsidRDefault="001A168A" w:rsidP="001A168A">
      <w:pPr>
        <w:spacing w:before="125" w:after="1"/>
        <w:rPr>
          <w:sz w:val="20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6447"/>
        <w:gridCol w:w="6979"/>
      </w:tblGrid>
      <w:tr w:rsidR="001A168A" w:rsidTr="002262BB">
        <w:trPr>
          <w:trHeight w:val="228"/>
        </w:trPr>
        <w:tc>
          <w:tcPr>
            <w:tcW w:w="6447" w:type="dxa"/>
          </w:tcPr>
          <w:p w:rsidR="001A168A" w:rsidRDefault="001A168A" w:rsidP="002262BB">
            <w:pPr>
              <w:pStyle w:val="TableParagraph"/>
              <w:spacing w:line="201" w:lineRule="exact"/>
              <w:ind w:left="50"/>
              <w:rPr>
                <w:rFonts w:ascii="Microsoft Sans Serif" w:hAnsi="Microsoft Sans Serif"/>
                <w:spacing w:val="1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İlk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8"/>
              </w:rPr>
              <w:t>Müracaat</w:t>
            </w:r>
            <w:proofErr w:type="spellEnd"/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Microsoft Sans Serif" w:hAnsi="Microsoft Sans Serif"/>
                <w:sz w:val="18"/>
              </w:rPr>
              <w:t>Yeri</w:t>
            </w:r>
            <w:proofErr w:type="spellEnd"/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:</w:t>
            </w:r>
            <w:proofErr w:type="gramEnd"/>
            <w:r>
              <w:rPr>
                <w:rFonts w:ascii="Microsoft Sans Serif" w:hAnsi="Microsoft Sans Serif"/>
                <w:spacing w:val="1"/>
                <w:sz w:val="18"/>
              </w:rPr>
              <w:t xml:space="preserve"> -</w:t>
            </w:r>
            <w:r w:rsidR="000D6B38">
              <w:rPr>
                <w:rFonts w:ascii="Microsoft Sans Serif" w:hAnsi="Microsoft Sans Serif"/>
                <w:sz w:val="18"/>
              </w:rPr>
              <w:t xml:space="preserve"> MTÜ</w:t>
            </w:r>
            <w:r w:rsidR="000D6B38"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proofErr w:type="spellStart"/>
            <w:r w:rsidR="000D6B38">
              <w:rPr>
                <w:rFonts w:ascii="Microsoft Sans Serif" w:hAnsi="Microsoft Sans Serif"/>
                <w:sz w:val="18"/>
              </w:rPr>
              <w:t>Strateji</w:t>
            </w:r>
            <w:proofErr w:type="spellEnd"/>
            <w:r w:rsidR="000D6B38"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proofErr w:type="spellStart"/>
            <w:r w:rsidR="000D6B38">
              <w:rPr>
                <w:rFonts w:ascii="Microsoft Sans Serif" w:hAnsi="Microsoft Sans Serif"/>
                <w:sz w:val="18"/>
              </w:rPr>
              <w:t>Geliştirme</w:t>
            </w:r>
            <w:proofErr w:type="spellEnd"/>
            <w:r w:rsidR="000D6B38"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proofErr w:type="spellStart"/>
            <w:r w:rsidR="000D6B38">
              <w:rPr>
                <w:rFonts w:ascii="Microsoft Sans Serif" w:hAnsi="Microsoft Sans Serif"/>
                <w:sz w:val="18"/>
              </w:rPr>
              <w:t>Daire</w:t>
            </w:r>
            <w:proofErr w:type="spellEnd"/>
            <w:r w:rsidR="000D6B38"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proofErr w:type="spellStart"/>
            <w:r w:rsidR="000D6B38">
              <w:rPr>
                <w:rFonts w:ascii="Microsoft Sans Serif" w:hAnsi="Microsoft Sans Serif"/>
                <w:sz w:val="18"/>
              </w:rPr>
              <w:t>Başkanlığı</w:t>
            </w:r>
            <w:proofErr w:type="spellEnd"/>
          </w:p>
          <w:p w:rsidR="001A168A" w:rsidRPr="004633C2" w:rsidRDefault="001A168A" w:rsidP="00476D1D">
            <w:pPr>
              <w:pStyle w:val="TableParagraph"/>
              <w:spacing w:line="201" w:lineRule="exact"/>
              <w:ind w:left="50"/>
              <w:rPr>
                <w:rFonts w:ascii="Microsoft Sans Serif" w:hAnsi="Microsoft Sans Serif"/>
                <w:spacing w:val="1"/>
                <w:sz w:val="18"/>
              </w:rPr>
            </w:pPr>
            <w:r>
              <w:rPr>
                <w:rFonts w:ascii="Microsoft Sans Serif" w:hAnsi="Microsoft Sans Serif"/>
                <w:spacing w:val="1"/>
                <w:sz w:val="18"/>
              </w:rPr>
              <w:t xml:space="preserve">                     </w:t>
            </w:r>
          </w:p>
        </w:tc>
        <w:tc>
          <w:tcPr>
            <w:tcW w:w="6979" w:type="dxa"/>
          </w:tcPr>
          <w:p w:rsidR="001A168A" w:rsidRDefault="001A168A" w:rsidP="000D6B38">
            <w:pPr>
              <w:pStyle w:val="TableParagraph"/>
              <w:spacing w:line="201" w:lineRule="exact"/>
              <w:ind w:left="763"/>
              <w:rPr>
                <w:rFonts w:ascii="Microsoft Sans Serif" w:hAnsi="Microsoft Sans Serif"/>
                <w:sz w:val="18"/>
              </w:rPr>
            </w:pPr>
            <w:proofErr w:type="spellStart"/>
            <w:r>
              <w:rPr>
                <w:rFonts w:ascii="Microsoft Sans Serif" w:hAnsi="Microsoft Sans Serif"/>
                <w:sz w:val="18"/>
              </w:rPr>
              <w:t>İkinci</w:t>
            </w:r>
            <w:proofErr w:type="spellEnd"/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8"/>
              </w:rPr>
              <w:t>Müracaat</w:t>
            </w:r>
            <w:proofErr w:type="spellEnd"/>
            <w:r>
              <w:rPr>
                <w:rFonts w:ascii="Microsoft Sans Serif" w:hAnsi="Microsoft Sans Serif"/>
                <w:sz w:val="18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8"/>
              </w:rPr>
              <w:t>Yeri</w:t>
            </w:r>
            <w:proofErr w:type="spellEnd"/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: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MTÜ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proofErr w:type="spellStart"/>
            <w:r w:rsidR="000D6B38">
              <w:rPr>
                <w:rFonts w:ascii="Microsoft Sans Serif" w:hAnsi="Microsoft Sans Serif"/>
                <w:sz w:val="18"/>
              </w:rPr>
              <w:t>Genel</w:t>
            </w:r>
            <w:proofErr w:type="spellEnd"/>
            <w:r w:rsidR="00CF4A35">
              <w:rPr>
                <w:rFonts w:ascii="Microsoft Sans Serif" w:hAnsi="Microsoft Sans Serif"/>
                <w:sz w:val="18"/>
              </w:rPr>
              <w:t xml:space="preserve"> </w:t>
            </w:r>
            <w:proofErr w:type="spellStart"/>
            <w:r w:rsidR="00CF4A35">
              <w:rPr>
                <w:rFonts w:ascii="Microsoft Sans Serif" w:hAnsi="Microsoft Sans Serif"/>
                <w:sz w:val="18"/>
              </w:rPr>
              <w:t>Sekreterliği</w:t>
            </w:r>
            <w:proofErr w:type="spellEnd"/>
          </w:p>
        </w:tc>
      </w:tr>
      <w:tr w:rsidR="001A168A" w:rsidTr="002262BB">
        <w:trPr>
          <w:trHeight w:val="254"/>
        </w:trPr>
        <w:tc>
          <w:tcPr>
            <w:tcW w:w="6447" w:type="dxa"/>
          </w:tcPr>
          <w:p w:rsidR="001A168A" w:rsidRDefault="001A168A" w:rsidP="000D6B38">
            <w:pPr>
              <w:pStyle w:val="TableParagraph"/>
              <w:tabs>
                <w:tab w:val="left" w:pos="1430"/>
              </w:tabs>
              <w:spacing w:before="24"/>
              <w:ind w:left="0"/>
              <w:rPr>
                <w:rFonts w:ascii="Microsoft Sans Serif" w:hAnsi="Microsoft Sans Serif"/>
                <w:sz w:val="18"/>
              </w:rPr>
            </w:pPr>
          </w:p>
        </w:tc>
        <w:tc>
          <w:tcPr>
            <w:tcW w:w="6979" w:type="dxa"/>
          </w:tcPr>
          <w:p w:rsidR="001A168A" w:rsidRDefault="001A168A" w:rsidP="002262BB">
            <w:pPr>
              <w:pStyle w:val="TableParagraph"/>
              <w:tabs>
                <w:tab w:val="left" w:pos="2342"/>
              </w:tabs>
              <w:spacing w:before="24"/>
              <w:ind w:left="763"/>
              <w:rPr>
                <w:rFonts w:ascii="Microsoft Sans Serif" w:hAnsi="Microsoft Sans Serif"/>
                <w:sz w:val="18"/>
              </w:rPr>
            </w:pPr>
          </w:p>
        </w:tc>
      </w:tr>
      <w:tr w:rsidR="001A168A" w:rsidTr="002262BB">
        <w:trPr>
          <w:trHeight w:val="255"/>
        </w:trPr>
        <w:tc>
          <w:tcPr>
            <w:tcW w:w="6447" w:type="dxa"/>
          </w:tcPr>
          <w:p w:rsidR="001A168A" w:rsidRDefault="00476D1D" w:rsidP="00476D1D">
            <w:pPr>
              <w:pStyle w:val="TableParagraph"/>
              <w:tabs>
                <w:tab w:val="left" w:pos="1420"/>
              </w:tabs>
              <w:spacing w:before="23"/>
              <w:ind w:left="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proofErr w:type="spellStart"/>
            <w:r w:rsidR="001A168A">
              <w:rPr>
                <w:rFonts w:ascii="Microsoft Sans Serif" w:hAnsi="Microsoft Sans Serif"/>
                <w:spacing w:val="-2"/>
                <w:sz w:val="18"/>
              </w:rPr>
              <w:t>Unvan</w:t>
            </w:r>
            <w:proofErr w:type="spellEnd"/>
            <w:r w:rsidR="001A168A">
              <w:rPr>
                <w:rFonts w:ascii="Microsoft Sans Serif" w:hAnsi="Microsoft Sans Serif"/>
                <w:sz w:val="18"/>
              </w:rPr>
              <w:tab/>
              <w:t>:</w:t>
            </w:r>
            <w:r w:rsidR="001A168A">
              <w:rPr>
                <w:rFonts w:ascii="Microsoft Sans Serif" w:hAnsi="Microsoft Sans Serif"/>
                <w:spacing w:val="2"/>
                <w:sz w:val="18"/>
              </w:rPr>
              <w:t xml:space="preserve"> </w:t>
            </w:r>
            <w:proofErr w:type="spellStart"/>
            <w:r w:rsidR="000D6B38">
              <w:rPr>
                <w:rFonts w:ascii="Microsoft Sans Serif" w:hAnsi="Microsoft Sans Serif"/>
                <w:sz w:val="18"/>
              </w:rPr>
              <w:t>Daire</w:t>
            </w:r>
            <w:proofErr w:type="spellEnd"/>
            <w:r w:rsidR="000D6B38">
              <w:rPr>
                <w:rFonts w:ascii="Microsoft Sans Serif" w:hAnsi="Microsoft Sans Serif"/>
                <w:sz w:val="18"/>
              </w:rPr>
              <w:t xml:space="preserve"> </w:t>
            </w:r>
            <w:proofErr w:type="spellStart"/>
            <w:r w:rsidR="000D6B38">
              <w:rPr>
                <w:rFonts w:ascii="Microsoft Sans Serif" w:hAnsi="Microsoft Sans Serif"/>
                <w:sz w:val="18"/>
              </w:rPr>
              <w:t>Başkanı</w:t>
            </w:r>
            <w:proofErr w:type="spellEnd"/>
          </w:p>
        </w:tc>
        <w:tc>
          <w:tcPr>
            <w:tcW w:w="6979" w:type="dxa"/>
          </w:tcPr>
          <w:p w:rsidR="001A168A" w:rsidRDefault="001A168A" w:rsidP="00CF4A35">
            <w:pPr>
              <w:pStyle w:val="TableParagraph"/>
              <w:tabs>
                <w:tab w:val="left" w:pos="2333"/>
              </w:tabs>
              <w:spacing w:before="23"/>
              <w:ind w:left="763"/>
              <w:rPr>
                <w:rFonts w:ascii="Microsoft Sans Serif"/>
                <w:sz w:val="18"/>
              </w:rPr>
            </w:pPr>
            <w:proofErr w:type="spellStart"/>
            <w:r>
              <w:rPr>
                <w:rFonts w:ascii="Microsoft Sans Serif"/>
                <w:spacing w:val="-2"/>
                <w:sz w:val="18"/>
              </w:rPr>
              <w:t>Unvan</w:t>
            </w:r>
            <w:proofErr w:type="spellEnd"/>
            <w:r>
              <w:rPr>
                <w:rFonts w:ascii="Microsoft Sans Serif"/>
                <w:sz w:val="18"/>
              </w:rPr>
              <w:tab/>
              <w:t>:</w:t>
            </w:r>
            <w:r>
              <w:rPr>
                <w:rFonts w:ascii="Microsoft Sans Serif"/>
                <w:spacing w:val="2"/>
                <w:sz w:val="18"/>
              </w:rPr>
              <w:t xml:space="preserve"> </w:t>
            </w:r>
            <w:proofErr w:type="spellStart"/>
            <w:r w:rsidR="00CF4A35">
              <w:rPr>
                <w:rFonts w:ascii="Microsoft Sans Serif" w:hAnsi="Microsoft Sans Serif"/>
                <w:sz w:val="18"/>
              </w:rPr>
              <w:t>Genel</w:t>
            </w:r>
            <w:proofErr w:type="spellEnd"/>
            <w:r w:rsidR="00CF4A35">
              <w:rPr>
                <w:rFonts w:ascii="Microsoft Sans Serif" w:hAnsi="Microsoft Sans Serif"/>
                <w:sz w:val="18"/>
              </w:rPr>
              <w:t xml:space="preserve"> </w:t>
            </w:r>
            <w:proofErr w:type="spellStart"/>
            <w:r w:rsidR="00CF4A35">
              <w:rPr>
                <w:rFonts w:ascii="Microsoft Sans Serif" w:hAnsi="Microsoft Sans Serif"/>
                <w:sz w:val="18"/>
              </w:rPr>
              <w:t>Sekreter</w:t>
            </w:r>
            <w:proofErr w:type="spellEnd"/>
          </w:p>
        </w:tc>
      </w:tr>
      <w:tr w:rsidR="001A168A" w:rsidTr="002262BB">
        <w:trPr>
          <w:trHeight w:val="255"/>
        </w:trPr>
        <w:tc>
          <w:tcPr>
            <w:tcW w:w="6447" w:type="dxa"/>
          </w:tcPr>
          <w:p w:rsidR="001A168A" w:rsidRDefault="001A168A" w:rsidP="002262BB">
            <w:pPr>
              <w:pStyle w:val="TableParagraph"/>
              <w:tabs>
                <w:tab w:val="left" w:pos="1420"/>
              </w:tabs>
              <w:spacing w:before="25"/>
              <w:ind w:left="50"/>
              <w:rPr>
                <w:rFonts w:ascii="Microsoft Sans Serif" w:hAnsi="Microsoft Sans Serif"/>
                <w:sz w:val="18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18"/>
              </w:rPr>
              <w:t>Adres</w:t>
            </w:r>
            <w:proofErr w:type="spellEnd"/>
            <w:r>
              <w:rPr>
                <w:rFonts w:ascii="Microsoft Sans Serif" w:hAnsi="Microsoft Sans Serif"/>
                <w:sz w:val="18"/>
              </w:rPr>
              <w:tab/>
              <w:t>: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 xml:space="preserve">MTÜ </w:t>
            </w:r>
            <w:proofErr w:type="spellStart"/>
            <w:r>
              <w:rPr>
                <w:rFonts w:ascii="Microsoft Sans Serif" w:hAnsi="Microsoft Sans Serif"/>
                <w:spacing w:val="-2"/>
                <w:sz w:val="18"/>
              </w:rPr>
              <w:t>Rektörlüğü</w:t>
            </w:r>
            <w:proofErr w:type="spellEnd"/>
          </w:p>
        </w:tc>
        <w:tc>
          <w:tcPr>
            <w:tcW w:w="6979" w:type="dxa"/>
          </w:tcPr>
          <w:p w:rsidR="001A168A" w:rsidRDefault="001A168A" w:rsidP="002262BB">
            <w:pPr>
              <w:pStyle w:val="TableParagraph"/>
              <w:tabs>
                <w:tab w:val="left" w:pos="2333"/>
              </w:tabs>
              <w:spacing w:before="25"/>
              <w:ind w:left="763"/>
              <w:rPr>
                <w:rFonts w:ascii="Microsoft Sans Serif" w:hAnsi="Microsoft Sans Serif"/>
                <w:sz w:val="18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18"/>
              </w:rPr>
              <w:t>Adres</w:t>
            </w:r>
            <w:proofErr w:type="spellEnd"/>
            <w:r>
              <w:rPr>
                <w:rFonts w:ascii="Microsoft Sans Serif" w:hAnsi="Microsoft Sans Serif"/>
                <w:sz w:val="18"/>
              </w:rPr>
              <w:tab/>
              <w:t>: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Malatya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8"/>
              </w:rPr>
              <w:t>Turgut</w:t>
            </w:r>
            <w:proofErr w:type="spellEnd"/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8"/>
              </w:rPr>
              <w:t>Özal</w:t>
            </w:r>
            <w:proofErr w:type="spellEnd"/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pacing w:val="-2"/>
                <w:sz w:val="18"/>
              </w:rPr>
              <w:t>Rektörlüğü</w:t>
            </w:r>
            <w:proofErr w:type="spellEnd"/>
          </w:p>
        </w:tc>
      </w:tr>
      <w:tr w:rsidR="001A168A" w:rsidTr="002262BB">
        <w:trPr>
          <w:trHeight w:val="254"/>
        </w:trPr>
        <w:tc>
          <w:tcPr>
            <w:tcW w:w="6447" w:type="dxa"/>
          </w:tcPr>
          <w:p w:rsidR="001A168A" w:rsidRDefault="001A168A" w:rsidP="002262BB">
            <w:pPr>
              <w:pStyle w:val="TableParagraph"/>
              <w:tabs>
                <w:tab w:val="left" w:pos="1401"/>
              </w:tabs>
              <w:spacing w:before="23"/>
              <w:ind w:left="50"/>
              <w:rPr>
                <w:rFonts w:ascii="Microsoft Sans Serif"/>
                <w:sz w:val="18"/>
              </w:rPr>
            </w:pPr>
            <w:proofErr w:type="spellStart"/>
            <w:r>
              <w:rPr>
                <w:rFonts w:ascii="Microsoft Sans Serif"/>
                <w:spacing w:val="-2"/>
                <w:sz w:val="18"/>
              </w:rPr>
              <w:t>Telefon</w:t>
            </w:r>
            <w:proofErr w:type="spellEnd"/>
            <w:r>
              <w:rPr>
                <w:rFonts w:ascii="Microsoft Sans Serif"/>
                <w:sz w:val="18"/>
              </w:rPr>
              <w:tab/>
              <w:t>: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:(422)</w:t>
            </w:r>
            <w:r>
              <w:rPr>
                <w:rFonts w:asci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846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55-846</w:t>
            </w:r>
            <w:r>
              <w:rPr>
                <w:rFonts w:asci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5"/>
                <w:sz w:val="18"/>
              </w:rPr>
              <w:t>65</w:t>
            </w:r>
          </w:p>
        </w:tc>
        <w:tc>
          <w:tcPr>
            <w:tcW w:w="6979" w:type="dxa"/>
          </w:tcPr>
          <w:p w:rsidR="001A168A" w:rsidRDefault="001A168A" w:rsidP="002262BB">
            <w:pPr>
              <w:pStyle w:val="TableParagraph"/>
              <w:tabs>
                <w:tab w:val="left" w:pos="2313"/>
              </w:tabs>
              <w:spacing w:before="23"/>
              <w:ind w:left="763"/>
              <w:rPr>
                <w:rFonts w:ascii="Microsoft Sans Serif"/>
                <w:sz w:val="18"/>
              </w:rPr>
            </w:pPr>
            <w:proofErr w:type="spellStart"/>
            <w:r>
              <w:rPr>
                <w:rFonts w:ascii="Microsoft Sans Serif"/>
                <w:spacing w:val="-2"/>
                <w:sz w:val="18"/>
              </w:rPr>
              <w:t>Telefon</w:t>
            </w:r>
            <w:proofErr w:type="spellEnd"/>
            <w:r>
              <w:rPr>
                <w:rFonts w:ascii="Microsoft Sans Serif"/>
                <w:sz w:val="18"/>
              </w:rPr>
              <w:tab/>
              <w:t>:</w:t>
            </w:r>
            <w:r>
              <w:rPr>
                <w:rFonts w:asci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(422)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846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55-</w:t>
            </w:r>
            <w:r w:rsidR="008359E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359EE" w:rsidRPr="008359EE">
              <w:rPr>
                <w:rFonts w:ascii="Microsoft Sans Serif" w:hAnsi="Microsoft Sans Serif" w:cs="Microsoft Sans Serif"/>
                <w:color w:val="000000"/>
                <w:sz w:val="18"/>
                <w:szCs w:val="18"/>
                <w:shd w:val="clear" w:color="auto" w:fill="FFFFFF"/>
              </w:rPr>
              <w:t>504 80 00-06</w:t>
            </w:r>
          </w:p>
        </w:tc>
      </w:tr>
      <w:tr w:rsidR="001A168A" w:rsidTr="002262BB">
        <w:trPr>
          <w:trHeight w:val="254"/>
        </w:trPr>
        <w:tc>
          <w:tcPr>
            <w:tcW w:w="6447" w:type="dxa"/>
          </w:tcPr>
          <w:p w:rsidR="001A168A" w:rsidRDefault="001A168A" w:rsidP="002262BB">
            <w:pPr>
              <w:pStyle w:val="TableParagraph"/>
              <w:tabs>
                <w:tab w:val="left" w:pos="1389"/>
              </w:tabs>
              <w:spacing w:before="23"/>
              <w:ind w:left="50"/>
              <w:rPr>
                <w:rFonts w:ascii="Microsoft Sans Serif"/>
                <w:sz w:val="18"/>
              </w:rPr>
            </w:pPr>
            <w:proofErr w:type="spellStart"/>
            <w:r>
              <w:rPr>
                <w:rFonts w:ascii="Microsoft Sans Serif"/>
                <w:spacing w:val="-4"/>
                <w:sz w:val="18"/>
              </w:rPr>
              <w:t>Faks</w:t>
            </w:r>
            <w:proofErr w:type="spellEnd"/>
            <w:r>
              <w:rPr>
                <w:rFonts w:ascii="Microsoft Sans Serif"/>
                <w:sz w:val="18"/>
              </w:rPr>
              <w:tab/>
              <w:t>:</w:t>
            </w:r>
            <w:r>
              <w:rPr>
                <w:rFonts w:asci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(422)</w:t>
            </w:r>
            <w:r>
              <w:rPr>
                <w:rFonts w:asci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502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80</w:t>
            </w:r>
            <w:r>
              <w:rPr>
                <w:rFonts w:asci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/>
                <w:spacing w:val="-5"/>
                <w:sz w:val="18"/>
              </w:rPr>
              <w:t>03</w:t>
            </w:r>
          </w:p>
        </w:tc>
        <w:tc>
          <w:tcPr>
            <w:tcW w:w="6979" w:type="dxa"/>
          </w:tcPr>
          <w:p w:rsidR="001A168A" w:rsidRDefault="001A168A" w:rsidP="000B34BF">
            <w:pPr>
              <w:pStyle w:val="TableParagraph"/>
              <w:tabs>
                <w:tab w:val="left" w:pos="2306"/>
              </w:tabs>
              <w:spacing w:before="23"/>
              <w:ind w:left="763"/>
              <w:rPr>
                <w:rFonts w:ascii="Microsoft Sans Serif"/>
                <w:sz w:val="18"/>
              </w:rPr>
            </w:pPr>
            <w:proofErr w:type="spellStart"/>
            <w:r>
              <w:rPr>
                <w:rFonts w:ascii="Microsoft Sans Serif"/>
                <w:spacing w:val="-4"/>
                <w:sz w:val="18"/>
              </w:rPr>
              <w:t>Faks</w:t>
            </w:r>
            <w:proofErr w:type="spellEnd"/>
            <w:r>
              <w:rPr>
                <w:rFonts w:ascii="Microsoft Sans Serif"/>
                <w:sz w:val="18"/>
              </w:rPr>
              <w:tab/>
              <w:t>: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(422)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 w:rsidR="000B34BF">
              <w:rPr>
                <w:rFonts w:ascii="Microsoft Sans Serif"/>
                <w:sz w:val="18"/>
              </w:rPr>
              <w:t>846 12 25</w:t>
            </w:r>
          </w:p>
        </w:tc>
      </w:tr>
      <w:tr w:rsidR="001A168A" w:rsidTr="00561E14">
        <w:trPr>
          <w:trHeight w:val="293"/>
        </w:trPr>
        <w:tc>
          <w:tcPr>
            <w:tcW w:w="6447" w:type="dxa"/>
          </w:tcPr>
          <w:p w:rsidR="001A168A" w:rsidRDefault="001A168A" w:rsidP="002262BB">
            <w:pPr>
              <w:pStyle w:val="TableParagraph"/>
              <w:tabs>
                <w:tab w:val="left" w:pos="1401"/>
              </w:tabs>
              <w:spacing w:before="23" w:line="184" w:lineRule="exact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e-</w:t>
            </w:r>
            <w:proofErr w:type="spellStart"/>
            <w:r>
              <w:rPr>
                <w:rFonts w:ascii="Microsoft Sans Serif"/>
                <w:spacing w:val="-2"/>
                <w:sz w:val="18"/>
              </w:rPr>
              <w:t>posta</w:t>
            </w:r>
            <w:proofErr w:type="spellEnd"/>
            <w:r>
              <w:rPr>
                <w:rFonts w:ascii="Microsoft Sans Serif"/>
                <w:sz w:val="18"/>
              </w:rPr>
              <w:tab/>
              <w:t>:</w:t>
            </w:r>
            <w:r>
              <w:rPr>
                <w:rFonts w:ascii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strateji@ozal.edu.tr</w:t>
            </w:r>
          </w:p>
        </w:tc>
        <w:tc>
          <w:tcPr>
            <w:tcW w:w="6979" w:type="dxa"/>
          </w:tcPr>
          <w:p w:rsidR="001A168A" w:rsidRDefault="001A168A" w:rsidP="00CF4A35">
            <w:pPr>
              <w:pStyle w:val="TableParagraph"/>
              <w:tabs>
                <w:tab w:val="left" w:pos="2313"/>
              </w:tabs>
              <w:spacing w:before="23" w:line="184" w:lineRule="exact"/>
              <w:ind w:left="76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e-</w:t>
            </w:r>
            <w:proofErr w:type="spellStart"/>
            <w:r>
              <w:rPr>
                <w:rFonts w:ascii="Microsoft Sans Serif"/>
                <w:spacing w:val="-2"/>
                <w:sz w:val="18"/>
              </w:rPr>
              <w:t>posta</w:t>
            </w:r>
            <w:proofErr w:type="spellEnd"/>
            <w:r>
              <w:rPr>
                <w:rFonts w:ascii="Microsoft Sans Serif"/>
                <w:sz w:val="18"/>
              </w:rPr>
              <w:tab/>
              <w:t>:</w:t>
            </w:r>
            <w:r>
              <w:rPr>
                <w:rFonts w:ascii="Microsoft Sans Serif"/>
                <w:spacing w:val="3"/>
                <w:sz w:val="18"/>
              </w:rPr>
              <w:t xml:space="preserve"> </w:t>
            </w:r>
            <w:r w:rsidR="00CF4A35" w:rsidRPr="00376229">
              <w:rPr>
                <w:rFonts w:ascii="Microsoft Sans Serif" w:hAnsi="Microsoft Sans Serif" w:cs="Microsoft Sans Serif"/>
                <w:color w:val="000000"/>
                <w:sz w:val="18"/>
                <w:szCs w:val="18"/>
                <w:shd w:val="clear" w:color="auto" w:fill="FFFFFF"/>
              </w:rPr>
              <w:t>genelsekreterlik@ozal.edu.tr</w:t>
            </w:r>
          </w:p>
        </w:tc>
      </w:tr>
    </w:tbl>
    <w:p w:rsidR="001A168A" w:rsidRDefault="001A168A" w:rsidP="001A168A"/>
    <w:p w:rsidR="009F4D1D" w:rsidRDefault="009F4D1D"/>
    <w:sectPr w:rsidR="009F4D1D">
      <w:pgSz w:w="16850" w:h="11920" w:orient="landscape"/>
      <w:pgMar w:top="1180" w:right="1720" w:bottom="280" w:left="1200" w:header="15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EB1" w:rsidRDefault="00BC2EB1">
      <w:r>
        <w:separator/>
      </w:r>
    </w:p>
  </w:endnote>
  <w:endnote w:type="continuationSeparator" w:id="0">
    <w:p w:rsidR="00BC2EB1" w:rsidRDefault="00BC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EB1" w:rsidRDefault="00BC2EB1">
      <w:r>
        <w:separator/>
      </w:r>
    </w:p>
  </w:footnote>
  <w:footnote w:type="continuationSeparator" w:id="0">
    <w:p w:rsidR="00BC2EB1" w:rsidRDefault="00BC2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1A1" w:rsidRDefault="001A168A">
    <w:pPr>
      <w:pStyle w:val="GvdeMetni"/>
      <w:spacing w:before="0"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2C1A600" wp14:editId="2A0A1243">
              <wp:simplePos x="0" y="0"/>
              <wp:positionH relativeFrom="column">
                <wp:posOffset>0</wp:posOffset>
              </wp:positionH>
              <wp:positionV relativeFrom="paragraph">
                <wp:posOffset>196851</wp:posOffset>
              </wp:positionV>
              <wp:extent cx="8839200" cy="1905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39200" cy="190500"/>
                      </a:xfrm>
                      <a:prstGeom prst="rect">
                        <a:avLst/>
                      </a:prstGeom>
                      <a:solidFill>
                        <a:srgbClr val="262F59"/>
                      </a:solidFill>
                    </wps:spPr>
                    <wps:txbx>
                      <w:txbxContent>
                        <w:p w:rsidR="00DB31A1" w:rsidRDefault="001A168A" w:rsidP="006D39F6">
                          <w:pPr>
                            <w:pStyle w:val="GvdeMetni"/>
                            <w:spacing w:before="0"/>
                            <w:rPr>
                              <w:spacing w:val="-2"/>
                            </w:rPr>
                          </w:pPr>
                          <w:r>
                            <w:t xml:space="preserve">                                  STRATEJİ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GELİŞTİRME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DAİRE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BAŞKANLIĞI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KAMU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HİZMET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STANDARTLARI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TABLOSU</w:t>
                          </w:r>
                        </w:p>
                        <w:p w:rsidR="009C7203" w:rsidRDefault="00BC2EB1" w:rsidP="006D39F6">
                          <w:pPr>
                            <w:pStyle w:val="GvdeMetni"/>
                            <w:spacing w:before="0"/>
                            <w:ind w:left="227"/>
                            <w:jc w:val="center"/>
                            <w:rPr>
                              <w:spacing w:val="-2"/>
                            </w:rPr>
                          </w:pPr>
                        </w:p>
                        <w:p w:rsidR="009C7203" w:rsidRDefault="00BC2EB1" w:rsidP="006D39F6">
                          <w:pPr>
                            <w:pStyle w:val="GvdeMetni"/>
                            <w:spacing w:before="0"/>
                            <w:ind w:left="227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C1A60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0;margin-top:15.5pt;width:696pt;height: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" fillcolor="#262f59" stroked="f">
              <v:path arrowok="t"/>
              <v:textbox inset="0,0,0,0">
                <w:txbxContent>
                  <w:p w:rsidR="00DB31A1" w:rsidRDefault="001A168A" w:rsidP="006D39F6">
                    <w:pPr>
                      <w:pStyle w:val="GvdeMetni"/>
                      <w:spacing w:before="0"/>
                      <w:rPr>
                        <w:spacing w:val="-2"/>
                      </w:rPr>
                    </w:pPr>
                    <w:r>
                      <w:t xml:space="preserve">     </w:t>
                    </w:r>
                    <w:r>
                      <w:t xml:space="preserve">                             </w:t>
                    </w:r>
                    <w:r>
                      <w:t>STRATEJİ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GELİŞTİRME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DAİRE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BAŞKANLIĞI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KAMU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HİZMET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STANDARTLARI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TABLOSU</w:t>
                    </w:r>
                  </w:p>
                  <w:p w:rsidR="009C7203" w:rsidRDefault="001A168A" w:rsidP="006D39F6">
                    <w:pPr>
                      <w:pStyle w:val="GvdeMetni"/>
                      <w:spacing w:before="0"/>
                      <w:ind w:left="227"/>
                      <w:jc w:val="center"/>
                      <w:rPr>
                        <w:spacing w:val="-2"/>
                      </w:rPr>
                    </w:pPr>
                  </w:p>
                  <w:p w:rsidR="009C7203" w:rsidRDefault="001A168A" w:rsidP="006D39F6">
                    <w:pPr>
                      <w:pStyle w:val="GvdeMetni"/>
                      <w:spacing w:before="0"/>
                      <w:ind w:left="227"/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5F6B5A06" wp14:editId="34696F2C">
          <wp:simplePos x="0" y="0"/>
          <wp:positionH relativeFrom="column">
            <wp:posOffset>114300</wp:posOffset>
          </wp:positionH>
          <wp:positionV relativeFrom="paragraph">
            <wp:posOffset>-41275</wp:posOffset>
          </wp:positionV>
          <wp:extent cx="714375" cy="676275"/>
          <wp:effectExtent l="0" t="0" r="9525" b="9525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7" name="Resim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13"/>
    <w:rsid w:val="000B34BF"/>
    <w:rsid w:val="000D6B38"/>
    <w:rsid w:val="001A168A"/>
    <w:rsid w:val="00376229"/>
    <w:rsid w:val="00476D1D"/>
    <w:rsid w:val="00561E14"/>
    <w:rsid w:val="005A476F"/>
    <w:rsid w:val="00702481"/>
    <w:rsid w:val="008359EE"/>
    <w:rsid w:val="009F4D1D"/>
    <w:rsid w:val="00BC2EB1"/>
    <w:rsid w:val="00CF4A35"/>
    <w:rsid w:val="00DA2213"/>
    <w:rsid w:val="00EC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1D6E"/>
  <w15:chartTrackingRefBased/>
  <w15:docId w15:val="{AD83A5C1-9F7A-4EB7-8A28-865B693C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A16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16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A168A"/>
    <w:pPr>
      <w:spacing w:before="95"/>
    </w:pPr>
    <w:rPr>
      <w:rFonts w:ascii="Arial" w:eastAsia="Arial" w:hAnsi="Arial" w:cs="Arial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A168A"/>
    <w:rPr>
      <w:rFonts w:ascii="Arial" w:eastAsia="Arial" w:hAnsi="Arial" w:cs="Arial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A168A"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2024-09-19T06:47:00Z</dcterms:created>
  <dcterms:modified xsi:type="dcterms:W3CDTF">2024-09-24T13:19:00Z</dcterms:modified>
</cp:coreProperties>
</file>